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BFB8" w14:textId="64A08269" w:rsidR="00906A1C" w:rsidRPr="006275AD" w:rsidRDefault="00906A1C" w:rsidP="006275AD">
      <w:pPr>
        <w:spacing w:after="0" w:line="240" w:lineRule="auto"/>
        <w:jc w:val="both"/>
        <w:textAlignment w:val="baseline"/>
        <w:outlineLvl w:val="0"/>
        <w:rPr>
          <w:rFonts w:ascii="Times New Roman" w:eastAsia="Times New Roman" w:hAnsi="Times New Roman" w:cs="Times New Roman"/>
          <w:b/>
          <w:bCs/>
          <w:kern w:val="36"/>
          <w:sz w:val="45"/>
          <w:szCs w:val="45"/>
          <w:lang w:eastAsia="cs-CZ"/>
        </w:rPr>
      </w:pPr>
      <w:r w:rsidRPr="006275AD">
        <w:rPr>
          <w:rFonts w:ascii="Times New Roman" w:eastAsia="Times New Roman" w:hAnsi="Times New Roman" w:cs="Times New Roman"/>
          <w:b/>
          <w:bCs/>
          <w:kern w:val="36"/>
          <w:sz w:val="45"/>
          <w:szCs w:val="45"/>
          <w:bdr w:val="none" w:sz="0" w:space="0" w:color="auto" w:frame="1"/>
          <w:lang w:eastAsia="cs-CZ"/>
        </w:rPr>
        <w:t>Svatý MARTIN</w:t>
      </w:r>
    </w:p>
    <w:p w14:paraId="4DD3DAB2" w14:textId="4E2FB952" w:rsidR="00906A1C" w:rsidRPr="006275AD" w:rsidRDefault="00906A1C" w:rsidP="006275AD">
      <w:pPr>
        <w:spacing w:after="0" w:line="240" w:lineRule="auto"/>
        <w:jc w:val="both"/>
        <w:textAlignment w:val="baseline"/>
        <w:rPr>
          <w:rFonts w:ascii="Times New Roman" w:eastAsia="Times New Roman" w:hAnsi="Times New Roman" w:cs="Times New Roman"/>
          <w:i/>
          <w:iCs/>
          <w:sz w:val="27"/>
          <w:szCs w:val="27"/>
          <w:bdr w:val="none" w:sz="0" w:space="0" w:color="auto" w:frame="1"/>
          <w:lang w:eastAsia="cs-CZ"/>
        </w:rPr>
      </w:pPr>
      <w:r w:rsidRPr="006275AD">
        <w:rPr>
          <w:rFonts w:ascii="Times New Roman" w:eastAsia="Times New Roman" w:hAnsi="Times New Roman" w:cs="Times New Roman"/>
          <w:i/>
          <w:iCs/>
          <w:sz w:val="27"/>
          <w:szCs w:val="27"/>
          <w:bdr w:val="none" w:sz="0" w:space="0" w:color="auto" w:frame="1"/>
          <w:lang w:eastAsia="cs-CZ"/>
        </w:rPr>
        <w:t>Přišel k nám bílý kůň, zalehl nám celý dvůr. A kdo by neznal pranostiku o svatém Martinovi, jak přijel na bílém koni. Jak tento svátek ale přiblížit dětem?</w:t>
      </w:r>
    </w:p>
    <w:p w14:paraId="23D5ACB3" w14:textId="574F0E0A" w:rsidR="00AD5A66" w:rsidRPr="006275AD" w:rsidRDefault="00AD5A66" w:rsidP="006275AD">
      <w:pPr>
        <w:spacing w:after="0" w:line="240" w:lineRule="auto"/>
        <w:jc w:val="both"/>
        <w:textAlignment w:val="baseline"/>
        <w:rPr>
          <w:rFonts w:ascii="Times New Roman" w:eastAsia="Times New Roman" w:hAnsi="Times New Roman" w:cs="Times New Roman"/>
          <w:i/>
          <w:iCs/>
          <w:sz w:val="27"/>
          <w:szCs w:val="27"/>
          <w:bdr w:val="none" w:sz="0" w:space="0" w:color="auto" w:frame="1"/>
          <w:lang w:eastAsia="cs-CZ"/>
        </w:rPr>
      </w:pPr>
    </w:p>
    <w:p w14:paraId="0EDA8C9F"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5379CB62"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noProof/>
          <w:sz w:val="27"/>
          <w:szCs w:val="27"/>
          <w:lang w:eastAsia="cs-CZ"/>
        </w:rPr>
        <w:drawing>
          <wp:inline distT="0" distB="0" distL="0" distR="0" wp14:anchorId="643DD64F" wp14:editId="335392E1">
            <wp:extent cx="2857500" cy="1971675"/>
            <wp:effectExtent l="0" t="0" r="0" b="9525"/>
            <wp:docPr id="4" name="obrázek 1" descr="https://static.wixstatic.com/media/1a7ef3_068b5871764f43699b56fb465de1418f~mv2.jpg/v1/fit/w_300,h_300,al_c,q_5/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1a7ef3_068b5871764f43699b56fb465de1418f~mv2.jpg/v1/fit/w_300,h_300,al_c,q_5/fi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a:graphicData>
            </a:graphic>
          </wp:inline>
        </w:drawing>
      </w:r>
      <w:r w:rsidRPr="006275AD">
        <w:rPr>
          <w:rFonts w:ascii="Times New Roman" w:eastAsia="Times New Roman" w:hAnsi="Times New Roman" w:cs="Times New Roman"/>
          <w:noProof/>
          <w:sz w:val="27"/>
          <w:szCs w:val="27"/>
          <w:lang w:eastAsia="cs-CZ"/>
        </w:rPr>
        <mc:AlternateContent>
          <mc:Choice Requires="wps">
            <w:drawing>
              <wp:inline distT="0" distB="0" distL="0" distR="0" wp14:anchorId="28369715" wp14:editId="514ED632">
                <wp:extent cx="304800" cy="304800"/>
                <wp:effectExtent l="0" t="0" r="0" b="0"/>
                <wp:docPr id="2" name="AutoShape 2" descr="https://static.wixstatic.com/media/1a7ef3_068b5871764f43699b56fb465de1418f~mv2.jpg/v1/fill/w_740,h_512,al_c,lg_1,q_90/1a7ef3_068b5871764f43699b56fb465de1418f~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98366" id="AutoShape 2" o:spid="_x0000_s1026" alt="https://static.wixstatic.com/media/1a7ef3_068b5871764f43699b56fb465de1418f~mv2.jpg/v1/fill/w_740,h_512,al_c,lg_1,q_90/1a7ef3_068b5871764f43699b56fb465de1418f~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wOzjhYDAABmBgAADgAAAAAAAAAAAAAAAAAuAgAAZHJz&#10;L2Uyb0RvYy54bWxQSwECLQAUAAYACAAAACEATKDpLNgAAAADAQAADwAAAAAAAAAAAAAAAABwBQAA&#10;ZHJzL2Rvd25yZXYueG1sUEsFBgAAAAAEAAQA8wAAAHUGAAAAAA==&#10;" filled="f" stroked="f">
                <o:lock v:ext="edit" aspectratio="t"/>
                <w10:anchorlock/>
              </v:rect>
            </w:pict>
          </mc:Fallback>
        </mc:AlternateContent>
      </w:r>
    </w:p>
    <w:p w14:paraId="5CE84F58" w14:textId="77777777" w:rsidR="00AD5A66" w:rsidRPr="006275AD" w:rsidRDefault="00AD5A66" w:rsidP="006275AD">
      <w:pPr>
        <w:spacing w:after="0" w:line="240" w:lineRule="auto"/>
        <w:jc w:val="both"/>
        <w:textAlignment w:val="baseline"/>
        <w:rPr>
          <w:rFonts w:ascii="Times New Roman" w:eastAsia="Times New Roman" w:hAnsi="Times New Roman" w:cs="Times New Roman"/>
          <w:i/>
          <w:iCs/>
          <w:sz w:val="27"/>
          <w:szCs w:val="27"/>
          <w:bdr w:val="none" w:sz="0" w:space="0" w:color="auto" w:frame="1"/>
          <w:lang w:eastAsia="cs-CZ"/>
        </w:rPr>
      </w:pPr>
    </w:p>
    <w:p w14:paraId="782CE39A" w14:textId="17E54E9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i/>
          <w:iCs/>
          <w:sz w:val="27"/>
          <w:szCs w:val="27"/>
          <w:bdr w:val="none" w:sz="0" w:space="0" w:color="auto" w:frame="1"/>
          <w:lang w:eastAsia="cs-CZ"/>
        </w:rPr>
        <w:t xml:space="preserve">Svátek svatého Martina býval jedním z nejoblíbenějších svátků roku, v </w:t>
      </w:r>
      <w:r w:rsidR="00AD5A66" w:rsidRPr="006275AD">
        <w:rPr>
          <w:rFonts w:ascii="Times New Roman" w:eastAsia="Times New Roman" w:hAnsi="Times New Roman" w:cs="Times New Roman"/>
          <w:i/>
          <w:iCs/>
          <w:sz w:val="27"/>
          <w:szCs w:val="27"/>
          <w:bdr w:val="none" w:sz="0" w:space="0" w:color="auto" w:frame="1"/>
          <w:lang w:eastAsia="cs-CZ"/>
        </w:rPr>
        <w:t>d</w:t>
      </w:r>
      <w:r w:rsidRPr="006275AD">
        <w:rPr>
          <w:rFonts w:ascii="Times New Roman" w:eastAsia="Times New Roman" w:hAnsi="Times New Roman" w:cs="Times New Roman"/>
          <w:i/>
          <w:iCs/>
          <w:sz w:val="27"/>
          <w:szCs w:val="27"/>
          <w:bdr w:val="none" w:sz="0" w:space="0" w:color="auto" w:frame="1"/>
          <w:lang w:eastAsia="cs-CZ"/>
        </w:rPr>
        <w:t>omácnostech bylo veselo. Děti čekaly na první sníh, hospodyně pekly svatomartinskou husu, martinské rohlíky a koláče, zkrátka posvícení, jak se patří. V dnešní době se však ve městech a na vesnicích konají dětmi velmi oblíbené svatomartinské lampionové průvody, jejichž součástí může být i jízda svatého Martina na bílém koni.</w:t>
      </w:r>
    </w:p>
    <w:p w14:paraId="3CEBDFB8" w14:textId="77777777" w:rsidR="00AD5A66" w:rsidRPr="006275AD" w:rsidRDefault="00906A1C" w:rsidP="006275AD">
      <w:pPr>
        <w:spacing w:after="0" w:line="240" w:lineRule="auto"/>
        <w:jc w:val="both"/>
        <w:textAlignment w:val="baseline"/>
        <w:outlineLvl w:val="1"/>
        <w:rPr>
          <w:rFonts w:ascii="Times New Roman" w:eastAsia="Times New Roman" w:hAnsi="Times New Roman" w:cs="Times New Roman"/>
          <w:b/>
          <w:bCs/>
          <w:color w:val="000000"/>
          <w:sz w:val="38"/>
          <w:szCs w:val="38"/>
          <w:lang w:eastAsia="cs-CZ"/>
        </w:rPr>
      </w:pPr>
      <w:r w:rsidRPr="006275AD">
        <w:rPr>
          <w:rFonts w:ascii="Times New Roman" w:eastAsia="Times New Roman" w:hAnsi="Times New Roman" w:cs="Times New Roman"/>
          <w:sz w:val="27"/>
          <w:szCs w:val="27"/>
          <w:bdr w:val="none" w:sz="0" w:space="0" w:color="auto" w:frame="1"/>
          <w:lang w:eastAsia="cs-CZ"/>
        </w:rPr>
        <w:br/>
      </w:r>
      <w:r w:rsidR="00AD5A66" w:rsidRPr="006275AD">
        <w:rPr>
          <w:rFonts w:ascii="Times New Roman" w:eastAsia="Times New Roman" w:hAnsi="Times New Roman" w:cs="Times New Roman"/>
          <w:b/>
          <w:bCs/>
          <w:color w:val="000000"/>
          <w:sz w:val="38"/>
          <w:szCs w:val="38"/>
          <w:bdr w:val="none" w:sz="0" w:space="0" w:color="auto" w:frame="1"/>
          <w:lang w:eastAsia="cs-CZ"/>
        </w:rPr>
        <w:t>Tipy na činnosti:</w:t>
      </w:r>
    </w:p>
    <w:p w14:paraId="3FF26A37" w14:textId="77777777" w:rsidR="00AD5A66" w:rsidRPr="006275AD" w:rsidRDefault="00AD5A66" w:rsidP="006275AD">
      <w:pPr>
        <w:numPr>
          <w:ilvl w:val="0"/>
          <w:numId w:val="5"/>
        </w:numPr>
        <w:spacing w:after="120" w:line="240" w:lineRule="auto"/>
        <w:jc w:val="both"/>
        <w:textAlignment w:val="baseline"/>
        <w:rPr>
          <w:rFonts w:ascii="Times New Roman" w:eastAsia="Times New Roman" w:hAnsi="Times New Roman" w:cs="Times New Roman"/>
          <w:b/>
          <w:bCs/>
          <w:sz w:val="24"/>
          <w:szCs w:val="24"/>
          <w:lang w:eastAsia="cs-CZ"/>
        </w:rPr>
      </w:pPr>
      <w:r w:rsidRPr="006275AD">
        <w:rPr>
          <w:rFonts w:ascii="Times New Roman" w:eastAsia="Times New Roman" w:hAnsi="Times New Roman" w:cs="Times New Roman"/>
          <w:b/>
          <w:bCs/>
          <w:sz w:val="24"/>
          <w:szCs w:val="24"/>
          <w:lang w:eastAsia="cs-CZ"/>
        </w:rPr>
        <w:t>Seznámení s legendou o sv. Martinovi</w:t>
      </w:r>
    </w:p>
    <w:p w14:paraId="51E19EB0" w14:textId="77777777" w:rsidR="00AD5A66" w:rsidRPr="006275AD" w:rsidRDefault="00AD5A66" w:rsidP="006275AD">
      <w:pPr>
        <w:pStyle w:val="Odstavecseseznamem"/>
        <w:numPr>
          <w:ilvl w:val="0"/>
          <w:numId w:val="5"/>
        </w:numPr>
        <w:shd w:val="clear" w:color="auto" w:fill="F6F6F6"/>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cs-CZ"/>
        </w:rPr>
      </w:pPr>
      <w:r w:rsidRPr="006275AD">
        <w:rPr>
          <w:rFonts w:ascii="Times New Roman" w:eastAsia="Times New Roman" w:hAnsi="Times New Roman" w:cs="Times New Roman"/>
          <w:b/>
          <w:bCs/>
          <w:color w:val="000000"/>
          <w:sz w:val="24"/>
          <w:szCs w:val="24"/>
          <w:lang w:eastAsia="cs-CZ"/>
        </w:rPr>
        <w:t>Tematická vycházka za zvěří ke krmelci:</w:t>
      </w:r>
    </w:p>
    <w:p w14:paraId="5791B68E" w14:textId="77777777" w:rsidR="00AD5A66" w:rsidRPr="006275AD" w:rsidRDefault="00AD5A66" w:rsidP="006275AD">
      <w:pPr>
        <w:pStyle w:val="Odstavecseseznamem"/>
        <w:numPr>
          <w:ilvl w:val="0"/>
          <w:numId w:val="5"/>
        </w:numPr>
        <w:shd w:val="clear" w:color="auto" w:fill="F6F6F6"/>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6275AD">
        <w:rPr>
          <w:rFonts w:ascii="Times New Roman" w:eastAsia="Times New Roman" w:hAnsi="Times New Roman" w:cs="Times New Roman"/>
          <w:color w:val="000000"/>
          <w:sz w:val="24"/>
          <w:szCs w:val="24"/>
          <w:lang w:eastAsia="cs-CZ"/>
        </w:rPr>
        <w:t>Spolu s dětmi se vydáme na vycházku do lesa pozorovat zvěř a to, jak se o ni starají myslivci. Pozorování krmelce, přinesení drobných pochutin pro zvěř (jablíčka, kaštany, žaludy). Rozhovor o tom, proč se o zvěř v zimním období musíme strat.</w:t>
      </w:r>
    </w:p>
    <w:p w14:paraId="0C153FA7" w14:textId="77777777" w:rsidR="00AD5A66" w:rsidRPr="006275AD" w:rsidRDefault="00AD5A66" w:rsidP="006275AD">
      <w:pPr>
        <w:pStyle w:val="Odstavecseseznamem"/>
        <w:numPr>
          <w:ilvl w:val="0"/>
          <w:numId w:val="5"/>
        </w:numPr>
        <w:shd w:val="clear" w:color="auto" w:fill="F6F6F6"/>
        <w:spacing w:before="100" w:beforeAutospacing="1" w:after="100" w:afterAutospacing="1" w:line="240" w:lineRule="auto"/>
        <w:jc w:val="both"/>
        <w:rPr>
          <w:rFonts w:ascii="Times New Roman" w:eastAsia="Times New Roman" w:hAnsi="Times New Roman" w:cs="Times New Roman"/>
          <w:b/>
          <w:bCs/>
          <w:color w:val="000000"/>
          <w:sz w:val="24"/>
          <w:szCs w:val="24"/>
          <w:lang w:eastAsia="cs-CZ"/>
        </w:rPr>
      </w:pPr>
      <w:r w:rsidRPr="006275AD">
        <w:rPr>
          <w:rFonts w:ascii="Times New Roman" w:eastAsia="Times New Roman" w:hAnsi="Times New Roman" w:cs="Times New Roman"/>
          <w:b/>
          <w:bCs/>
          <w:color w:val="000000"/>
          <w:sz w:val="24"/>
          <w:szCs w:val="24"/>
          <w:lang w:eastAsia="cs-CZ"/>
        </w:rPr>
        <w:t>Výroba vojenské čepice z papíru, pochodování v rytmu hudby</w:t>
      </w:r>
    </w:p>
    <w:p w14:paraId="2637A9E2" w14:textId="77777777" w:rsidR="00AD5A66" w:rsidRPr="006275AD" w:rsidRDefault="00AD5A66" w:rsidP="006275AD">
      <w:pPr>
        <w:pStyle w:val="Odstavecseseznamem"/>
        <w:numPr>
          <w:ilvl w:val="0"/>
          <w:numId w:val="5"/>
        </w:numPr>
        <w:shd w:val="clear" w:color="auto" w:fill="F6F6F6"/>
        <w:spacing w:before="100" w:beforeAutospacing="1" w:after="100" w:afterAutospacing="1" w:line="240" w:lineRule="auto"/>
        <w:jc w:val="both"/>
        <w:rPr>
          <w:rFonts w:ascii="Times New Roman" w:eastAsia="Times New Roman" w:hAnsi="Times New Roman" w:cs="Times New Roman"/>
          <w:b/>
          <w:bCs/>
          <w:color w:val="000000"/>
          <w:sz w:val="24"/>
          <w:szCs w:val="24"/>
          <w:lang w:eastAsia="cs-CZ"/>
        </w:rPr>
      </w:pPr>
      <w:r w:rsidRPr="006275AD">
        <w:rPr>
          <w:rFonts w:ascii="Times New Roman" w:eastAsia="Times New Roman" w:hAnsi="Times New Roman" w:cs="Times New Roman"/>
          <w:b/>
          <w:bCs/>
          <w:color w:val="000000"/>
          <w:sz w:val="24"/>
          <w:szCs w:val="24"/>
          <w:lang w:eastAsia="cs-CZ"/>
        </w:rPr>
        <w:t xml:space="preserve">Pracovní list: </w:t>
      </w:r>
      <w:r w:rsidRPr="006275AD">
        <w:rPr>
          <w:rFonts w:ascii="Times New Roman" w:eastAsia="Times New Roman" w:hAnsi="Times New Roman" w:cs="Times New Roman"/>
          <w:color w:val="000000"/>
          <w:sz w:val="24"/>
          <w:szCs w:val="24"/>
          <w:lang w:eastAsia="cs-CZ"/>
        </w:rPr>
        <w:t>viz příloha</w:t>
      </w:r>
    </w:p>
    <w:p w14:paraId="407D1021" w14:textId="31D77766" w:rsidR="00AD5A66" w:rsidRPr="006275AD" w:rsidRDefault="00AD5A66" w:rsidP="006275AD">
      <w:pPr>
        <w:numPr>
          <w:ilvl w:val="0"/>
          <w:numId w:val="5"/>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 xml:space="preserve">Modelování z plastelíny, jiné modelovací hmoty, lineckého </w:t>
      </w:r>
      <w:proofErr w:type="gramStart"/>
      <w:r w:rsidRPr="006275AD">
        <w:rPr>
          <w:rFonts w:ascii="Times New Roman" w:eastAsia="Times New Roman" w:hAnsi="Times New Roman" w:cs="Times New Roman"/>
          <w:sz w:val="27"/>
          <w:szCs w:val="27"/>
          <w:lang w:eastAsia="cs-CZ"/>
        </w:rPr>
        <w:t>těsta  –</w:t>
      </w:r>
      <w:proofErr w:type="gramEnd"/>
      <w:r w:rsidRPr="006275AD">
        <w:rPr>
          <w:rFonts w:ascii="Times New Roman" w:eastAsia="Times New Roman" w:hAnsi="Times New Roman" w:cs="Times New Roman"/>
          <w:sz w:val="27"/>
          <w:szCs w:val="27"/>
          <w:lang w:eastAsia="cs-CZ"/>
        </w:rPr>
        <w:t xml:space="preserve"> koníci, podkovičky, rohlíky, koláče</w:t>
      </w:r>
      <w:r w:rsidRPr="006275AD">
        <w:rPr>
          <w:rFonts w:ascii="Times New Roman" w:eastAsia="Times New Roman" w:hAnsi="Times New Roman" w:cs="Times New Roman"/>
          <w:sz w:val="27"/>
          <w:szCs w:val="27"/>
          <w:lang w:eastAsia="cs-CZ"/>
        </w:rPr>
        <w:t>, hnětynky</w:t>
      </w:r>
    </w:p>
    <w:p w14:paraId="18E09157" w14:textId="77777777" w:rsidR="00AD5A66" w:rsidRPr="006275AD" w:rsidRDefault="00AD5A66" w:rsidP="006275AD">
      <w:pPr>
        <w:numPr>
          <w:ilvl w:val="0"/>
          <w:numId w:val="5"/>
        </w:numPr>
        <w:spacing w:after="0" w:line="240" w:lineRule="auto"/>
        <w:jc w:val="both"/>
        <w:textAlignment w:val="baseline"/>
        <w:rPr>
          <w:rFonts w:ascii="Times New Roman" w:eastAsia="Times New Roman" w:hAnsi="Times New Roman" w:cs="Times New Roman"/>
          <w:sz w:val="27"/>
          <w:szCs w:val="27"/>
          <w:lang w:eastAsia="cs-CZ"/>
        </w:rPr>
      </w:pPr>
      <w:hyperlink r:id="rId6" w:tgtFrame="_blank" w:history="1">
        <w:r w:rsidRPr="006275AD">
          <w:rPr>
            <w:rFonts w:ascii="Times New Roman" w:eastAsia="Times New Roman" w:hAnsi="Times New Roman" w:cs="Times New Roman"/>
            <w:b/>
            <w:bCs/>
            <w:sz w:val="27"/>
            <w:szCs w:val="27"/>
            <w:bdr w:val="none" w:sz="0" w:space="0" w:color="auto" w:frame="1"/>
            <w:lang w:eastAsia="cs-CZ"/>
          </w:rPr>
          <w:t>Píseň o sv. Martinovi</w:t>
        </w:r>
      </w:hyperlink>
      <w:r w:rsidRPr="006275AD">
        <w:rPr>
          <w:rFonts w:ascii="Times New Roman" w:eastAsia="Times New Roman" w:hAnsi="Times New Roman" w:cs="Times New Roman"/>
          <w:b/>
          <w:bCs/>
          <w:sz w:val="27"/>
          <w:szCs w:val="27"/>
          <w:bdr w:val="none" w:sz="0" w:space="0" w:color="auto" w:frame="1"/>
          <w:lang w:eastAsia="cs-CZ"/>
        </w:rPr>
        <w:t xml:space="preserve">: </w:t>
      </w:r>
      <w:r w:rsidRPr="006275AD">
        <w:rPr>
          <w:rFonts w:ascii="Times New Roman" w:eastAsia="Times New Roman" w:hAnsi="Times New Roman" w:cs="Times New Roman"/>
          <w:sz w:val="27"/>
          <w:szCs w:val="27"/>
          <w:bdr w:val="none" w:sz="0" w:space="0" w:color="auto" w:frame="1"/>
          <w:lang w:eastAsia="cs-CZ"/>
        </w:rPr>
        <w:t>viz příloha</w:t>
      </w:r>
    </w:p>
    <w:p w14:paraId="7A3477CA" w14:textId="77777777" w:rsidR="00AD5A66" w:rsidRPr="006275AD" w:rsidRDefault="00AD5A66" w:rsidP="006275AD">
      <w:pPr>
        <w:numPr>
          <w:ilvl w:val="0"/>
          <w:numId w:val="5"/>
        </w:numPr>
        <w:spacing w:after="0" w:line="240" w:lineRule="auto"/>
        <w:jc w:val="both"/>
        <w:textAlignment w:val="baseline"/>
        <w:rPr>
          <w:rFonts w:ascii="Times New Roman" w:eastAsia="Times New Roman" w:hAnsi="Times New Roman" w:cs="Times New Roman"/>
          <w:b/>
          <w:bCs/>
          <w:sz w:val="27"/>
          <w:szCs w:val="27"/>
          <w:lang w:eastAsia="cs-CZ"/>
        </w:rPr>
      </w:pPr>
      <w:r w:rsidRPr="006275AD">
        <w:rPr>
          <w:rFonts w:ascii="Times New Roman" w:eastAsia="Times New Roman" w:hAnsi="Times New Roman" w:cs="Times New Roman"/>
          <w:b/>
          <w:bCs/>
          <w:sz w:val="27"/>
          <w:szCs w:val="27"/>
          <w:lang w:eastAsia="cs-CZ"/>
        </w:rPr>
        <w:t xml:space="preserve">Pečení martinských rohlíčků, </w:t>
      </w:r>
      <w:proofErr w:type="gramStart"/>
      <w:r w:rsidRPr="006275AD">
        <w:rPr>
          <w:rFonts w:ascii="Times New Roman" w:eastAsia="Times New Roman" w:hAnsi="Times New Roman" w:cs="Times New Roman"/>
          <w:b/>
          <w:bCs/>
          <w:sz w:val="27"/>
          <w:szCs w:val="27"/>
          <w:lang w:eastAsia="cs-CZ"/>
        </w:rPr>
        <w:t xml:space="preserve">recept </w:t>
      </w:r>
      <w:r w:rsidRPr="006275AD">
        <w:rPr>
          <w:rFonts w:ascii="Times New Roman" w:eastAsia="Times New Roman" w:hAnsi="Times New Roman" w:cs="Times New Roman"/>
          <w:sz w:val="27"/>
          <w:szCs w:val="27"/>
          <w:lang w:eastAsia="cs-CZ"/>
        </w:rPr>
        <w:t>:</w:t>
      </w:r>
      <w:proofErr w:type="gramEnd"/>
      <w:r w:rsidRPr="006275AD">
        <w:rPr>
          <w:rFonts w:ascii="Times New Roman" w:eastAsia="Times New Roman" w:hAnsi="Times New Roman" w:cs="Times New Roman"/>
          <w:sz w:val="27"/>
          <w:szCs w:val="27"/>
          <w:lang w:eastAsia="cs-CZ"/>
        </w:rPr>
        <w:t xml:space="preserve"> viz příloha</w:t>
      </w:r>
    </w:p>
    <w:p w14:paraId="49E481A2" w14:textId="2A00DF1B" w:rsidR="00AD5A66" w:rsidRPr="006275AD" w:rsidRDefault="00AD5A66" w:rsidP="006275AD">
      <w:pPr>
        <w:numPr>
          <w:ilvl w:val="0"/>
          <w:numId w:val="5"/>
        </w:numPr>
        <w:spacing w:after="120" w:line="240" w:lineRule="auto"/>
        <w:jc w:val="both"/>
        <w:textAlignment w:val="baseline"/>
        <w:rPr>
          <w:rFonts w:ascii="Times New Roman" w:eastAsia="Times New Roman" w:hAnsi="Times New Roman" w:cs="Times New Roman"/>
          <w:b/>
          <w:bCs/>
          <w:sz w:val="27"/>
          <w:szCs w:val="27"/>
          <w:lang w:eastAsia="cs-CZ"/>
        </w:rPr>
      </w:pPr>
      <w:r w:rsidRPr="006275AD">
        <w:rPr>
          <w:rFonts w:ascii="Times New Roman" w:eastAsia="Times New Roman" w:hAnsi="Times New Roman" w:cs="Times New Roman"/>
          <w:b/>
          <w:bCs/>
          <w:sz w:val="27"/>
          <w:szCs w:val="27"/>
          <w:lang w:eastAsia="cs-CZ"/>
        </w:rPr>
        <w:t>Povídání o změnách počasí</w:t>
      </w:r>
    </w:p>
    <w:p w14:paraId="7E7BEAAB" w14:textId="1993D43A" w:rsidR="006275AD" w:rsidRPr="006275AD" w:rsidRDefault="006275AD" w:rsidP="006275AD">
      <w:pPr>
        <w:numPr>
          <w:ilvl w:val="0"/>
          <w:numId w:val="5"/>
        </w:numPr>
        <w:spacing w:after="120" w:line="240" w:lineRule="auto"/>
        <w:jc w:val="both"/>
        <w:textAlignment w:val="baseline"/>
        <w:rPr>
          <w:rFonts w:ascii="Times New Roman" w:eastAsia="Times New Roman" w:hAnsi="Times New Roman" w:cs="Times New Roman"/>
          <w:b/>
          <w:bCs/>
          <w:sz w:val="27"/>
          <w:szCs w:val="27"/>
          <w:lang w:eastAsia="cs-CZ"/>
        </w:rPr>
      </w:pPr>
      <w:r w:rsidRPr="006275AD">
        <w:rPr>
          <w:rFonts w:ascii="Times New Roman" w:eastAsia="Times New Roman" w:hAnsi="Times New Roman" w:cs="Times New Roman"/>
          <w:b/>
          <w:bCs/>
          <w:sz w:val="27"/>
          <w:szCs w:val="27"/>
          <w:lang w:eastAsia="cs-CZ"/>
        </w:rPr>
        <w:t>Říkadla</w:t>
      </w:r>
    </w:p>
    <w:p w14:paraId="6D249137" w14:textId="77E92BA8"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p>
    <w:p w14:paraId="473CD095" w14:textId="031AAF96"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31CEBD99" w14:textId="634C6196"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0448A185" w14:textId="71691F9D"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68EEC1FE" w14:textId="2A952622"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36E4BFAB"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2EE3EF15" w14:textId="77777777" w:rsidR="00906A1C" w:rsidRPr="006275AD" w:rsidRDefault="00906A1C" w:rsidP="006275AD">
      <w:pPr>
        <w:spacing w:after="0" w:line="240" w:lineRule="auto"/>
        <w:jc w:val="both"/>
        <w:textAlignment w:val="baseline"/>
        <w:outlineLvl w:val="1"/>
        <w:rPr>
          <w:rFonts w:ascii="Times New Roman" w:eastAsia="Times New Roman" w:hAnsi="Times New Roman" w:cs="Times New Roman"/>
          <w:b/>
          <w:bCs/>
          <w:color w:val="000000"/>
          <w:sz w:val="38"/>
          <w:szCs w:val="38"/>
          <w:lang w:eastAsia="cs-CZ"/>
        </w:rPr>
      </w:pPr>
      <w:r w:rsidRPr="006275AD">
        <w:rPr>
          <w:rFonts w:ascii="Times New Roman" w:eastAsia="Times New Roman" w:hAnsi="Times New Roman" w:cs="Times New Roman"/>
          <w:b/>
          <w:bCs/>
          <w:color w:val="000000"/>
          <w:sz w:val="38"/>
          <w:szCs w:val="38"/>
          <w:bdr w:val="none" w:sz="0" w:space="0" w:color="auto" w:frame="1"/>
          <w:lang w:eastAsia="cs-CZ"/>
        </w:rPr>
        <w:lastRenderedPageBreak/>
        <w:t>PŘÍBĚH</w:t>
      </w:r>
    </w:p>
    <w:p w14:paraId="7957B518"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t>Kdysi dávno (roku 316 n.l.) se v rodině vojáka narodil syn, kterému dali jméno Martin. Otec si vždy přál, aby z Martina byl taky statečný voják, jako byl on sám. Martin však nerad bojoval, měl rád zvířata a rád si povídal s lidmi. Když ale vyrostl, otec jinak nedal a v patnácti letech ho donutil stát se vojákem.</w:t>
      </w:r>
    </w:p>
    <w:p w14:paraId="34CB49F6"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br/>
      </w:r>
    </w:p>
    <w:p w14:paraId="75E14019"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t xml:space="preserve">Legenda vypráví, že jedné chladné podzimní noci, kdy foukal studený vítr a dokonce začal padat i </w:t>
      </w:r>
      <w:r w:rsidRPr="006275AD">
        <w:rPr>
          <w:rFonts w:ascii="Times New Roman" w:eastAsia="Times New Roman" w:hAnsi="Times New Roman" w:cs="Times New Roman"/>
          <w:b/>
          <w:bCs/>
          <w:sz w:val="27"/>
          <w:szCs w:val="27"/>
          <w:bdr w:val="none" w:sz="0" w:space="0" w:color="auto" w:frame="1"/>
          <w:lang w:eastAsia="cs-CZ"/>
        </w:rPr>
        <w:t>první sníh</w:t>
      </w:r>
      <w:r w:rsidRPr="006275AD">
        <w:rPr>
          <w:rFonts w:ascii="Times New Roman" w:eastAsia="Times New Roman" w:hAnsi="Times New Roman" w:cs="Times New Roman"/>
          <w:sz w:val="27"/>
          <w:szCs w:val="27"/>
          <w:bdr w:val="none" w:sz="0" w:space="0" w:color="auto" w:frame="1"/>
          <w:lang w:eastAsia="cs-CZ"/>
        </w:rPr>
        <w:t xml:space="preserve">, se Martin vracel na svém </w:t>
      </w:r>
      <w:r w:rsidRPr="006275AD">
        <w:rPr>
          <w:rFonts w:ascii="Times New Roman" w:eastAsia="Times New Roman" w:hAnsi="Times New Roman" w:cs="Times New Roman"/>
          <w:b/>
          <w:bCs/>
          <w:sz w:val="27"/>
          <w:szCs w:val="27"/>
          <w:bdr w:val="none" w:sz="0" w:space="0" w:color="auto" w:frame="1"/>
          <w:lang w:eastAsia="cs-CZ"/>
        </w:rPr>
        <w:t>bílém koni</w:t>
      </w:r>
      <w:r w:rsidRPr="006275AD">
        <w:rPr>
          <w:rFonts w:ascii="Times New Roman" w:eastAsia="Times New Roman" w:hAnsi="Times New Roman" w:cs="Times New Roman"/>
          <w:sz w:val="27"/>
          <w:szCs w:val="27"/>
          <w:bdr w:val="none" w:sz="0" w:space="0" w:color="auto" w:frame="1"/>
          <w:lang w:eastAsia="cs-CZ"/>
        </w:rPr>
        <w:t xml:space="preserve"> z bitvy do města. Na ulici uviděl polonahého žebráka, který ho žádal o almužnu. Jelikož u sebe Martin neměl jídlo ani žádné peníze, rozhodl se žebráka ochránit aspoň před chladem. Rozetnul svůj vojenský plášť na dvě poloviny a jednu mu daroval. V tu noc se mu zdál sen, ve kterém se mu zjevil Ježíš Kristus oblečený právě do této poloviny pláště. Děkoval mu a požádal ho, aby i nadále pomáhal lidem, kteří to potřebují. Ráno, když se probudil, tak byl jeho vojenský plášť opět celý. Po tomto zážitku se Martin nechal pokřtít, opustil armádu, začal žít skromným životem, pomáhat lidem a založil klášter.</w:t>
      </w:r>
    </w:p>
    <w:p w14:paraId="5D650833"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br/>
      </w:r>
    </w:p>
    <w:p w14:paraId="07F875F5" w14:textId="5304BB7D"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t>Jízdní vojáci uctívali Martina jako svého ochránce a ochránce svých koní. Prostý lid ho považoval za ochránce domácích zvířat, zejména hus. Později se stal patronem kovářů, dalších řemeslníků a vinařů.</w:t>
      </w:r>
    </w:p>
    <w:p w14:paraId="61D1DAEB"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br/>
      </w:r>
    </w:p>
    <w:p w14:paraId="4AC85BF0"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t>Svátek Martina se slaví 11. listopadu proto, že v tento den svatý Martin zemřel, nebo podle jiných zdrojů měl pohřeb (roku 397).</w:t>
      </w:r>
    </w:p>
    <w:p w14:paraId="037BD59E"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br/>
      </w:r>
    </w:p>
    <w:p w14:paraId="1C840E02" w14:textId="77777777"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32D2438B" w14:textId="77777777"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14F40EB6" w14:textId="77777777"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6CD4480E" w14:textId="77777777"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63E75A7D" w14:textId="66510141"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4CA9F640" w14:textId="77777777"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30125057" w14:textId="1447A391"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1B5AAED2" w14:textId="00F16A29"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48825F64" w14:textId="4C925785"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2534669B" w14:textId="77777777" w:rsidR="00AD5A66" w:rsidRPr="006275AD"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3CFEC13A" w14:textId="6DA9B5D7" w:rsidR="00AD5A66" w:rsidRDefault="00AD5A66"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22B1F856" w14:textId="77777777" w:rsidR="006275AD" w:rsidRPr="006275AD" w:rsidRDefault="006275AD" w:rsidP="006275AD">
      <w:pPr>
        <w:spacing w:after="0" w:line="240" w:lineRule="auto"/>
        <w:jc w:val="both"/>
        <w:textAlignment w:val="baseline"/>
        <w:outlineLvl w:val="1"/>
        <w:rPr>
          <w:rFonts w:ascii="Times New Roman" w:eastAsia="Times New Roman" w:hAnsi="Times New Roman" w:cs="Times New Roman"/>
          <w:b/>
          <w:bCs/>
          <w:color w:val="000000"/>
          <w:sz w:val="38"/>
          <w:szCs w:val="38"/>
          <w:bdr w:val="none" w:sz="0" w:space="0" w:color="auto" w:frame="1"/>
          <w:lang w:eastAsia="cs-CZ"/>
        </w:rPr>
      </w:pPr>
    </w:p>
    <w:p w14:paraId="40BEB031" w14:textId="49A0E85B" w:rsidR="00906A1C" w:rsidRPr="006275AD" w:rsidRDefault="00906A1C" w:rsidP="006275AD">
      <w:pPr>
        <w:spacing w:after="0" w:line="240" w:lineRule="auto"/>
        <w:jc w:val="both"/>
        <w:textAlignment w:val="baseline"/>
        <w:outlineLvl w:val="1"/>
        <w:rPr>
          <w:rFonts w:ascii="Times New Roman" w:eastAsia="Times New Roman" w:hAnsi="Times New Roman" w:cs="Times New Roman"/>
          <w:b/>
          <w:bCs/>
          <w:color w:val="000000"/>
          <w:sz w:val="40"/>
          <w:szCs w:val="40"/>
          <w:lang w:eastAsia="cs-CZ"/>
        </w:rPr>
      </w:pPr>
      <w:r w:rsidRPr="006275AD">
        <w:rPr>
          <w:rFonts w:ascii="Times New Roman" w:eastAsia="Times New Roman" w:hAnsi="Times New Roman" w:cs="Times New Roman"/>
          <w:b/>
          <w:bCs/>
          <w:color w:val="000000"/>
          <w:sz w:val="38"/>
          <w:szCs w:val="38"/>
          <w:bdr w:val="none" w:sz="0" w:space="0" w:color="auto" w:frame="1"/>
          <w:lang w:eastAsia="cs-CZ"/>
        </w:rPr>
        <w:lastRenderedPageBreak/>
        <w:t>TRADICE &amp; SYMBOLY</w:t>
      </w:r>
    </w:p>
    <w:p w14:paraId="6E7A1E91" w14:textId="77777777" w:rsidR="00906A1C" w:rsidRPr="006275AD" w:rsidRDefault="00906A1C" w:rsidP="006275AD">
      <w:pPr>
        <w:spacing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noProof/>
          <w:sz w:val="27"/>
          <w:szCs w:val="27"/>
          <w:lang w:eastAsia="cs-CZ"/>
        </w:rPr>
        <w:drawing>
          <wp:inline distT="0" distB="0" distL="0" distR="0" wp14:anchorId="587C26A3" wp14:editId="2DE31954">
            <wp:extent cx="2857500" cy="1876425"/>
            <wp:effectExtent l="0" t="0" r="0" b="9525"/>
            <wp:docPr id="3" name="obrázek 3" descr="https://static.wixstatic.com/media/1a7ef3_3affafe2af6347708a6634f2e4deabe1~mv2.jpg/v1/fit/w_300,h_300,al_c,q_5/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1a7ef3_3affafe2af6347708a6634f2e4deabe1~mv2.jpg/v1/fit/w_300,h_300,al_c,q_5/fi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r w:rsidRPr="006275AD">
        <w:rPr>
          <w:rFonts w:ascii="Times New Roman" w:eastAsia="Times New Roman" w:hAnsi="Times New Roman" w:cs="Times New Roman"/>
          <w:noProof/>
          <w:sz w:val="27"/>
          <w:szCs w:val="27"/>
          <w:lang w:eastAsia="cs-CZ"/>
        </w:rPr>
        <mc:AlternateContent>
          <mc:Choice Requires="wps">
            <w:drawing>
              <wp:inline distT="0" distB="0" distL="0" distR="0" wp14:anchorId="7C4F6462" wp14:editId="0CCAFEA3">
                <wp:extent cx="304800" cy="304800"/>
                <wp:effectExtent l="0" t="0" r="0" b="0"/>
                <wp:docPr id="1" name="AutoShape 4" descr="https://static.wixstatic.com/media/1a7ef3_3affafe2af6347708a6634f2e4deabe1~mv2.jpg/v1/fill/w_360,h_237,al_c,q_90,usm_0.66_1.00_0.01/1a7ef3_3affafe2af6347708a6634f2e4deabe1~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A8DC5" id="AutoShape 4" o:spid="_x0000_s1026" alt="https://static.wixstatic.com/media/1a7ef3_3affafe2af6347708a6634f2e4deabe1~mv2.jpg/v1/fill/w_360,h_237,al_c,q_90,usm_0.66_1.00_0.01/1a7ef3_3affafe2af6347708a6634f2e4deabe1~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9kRxwDAAB0BgAADgAAAAAAAAAAAAAAAAAu&#10;AgAAZHJzL2Uyb0RvYy54bWxQSwECLQAUAAYACAAAACEATKDpLNgAAAADAQAADwAAAAAAAAAAAAAA&#10;AAB2BQAAZHJzL2Rvd25yZXYueG1sUEsFBgAAAAAEAAQA8wAAAHsGAAAAAA==&#10;" filled="f" stroked="f">
                <o:lock v:ext="edit" aspectratio="t"/>
                <w10:anchorlock/>
              </v:rect>
            </w:pict>
          </mc:Fallback>
        </mc:AlternateContent>
      </w:r>
    </w:p>
    <w:p w14:paraId="5DF3878D" w14:textId="779992EF" w:rsidR="00906A1C" w:rsidRPr="006275AD" w:rsidRDefault="00906A1C" w:rsidP="006275AD">
      <w:pPr>
        <w:numPr>
          <w:ilvl w:val="0"/>
          <w:numId w:val="1"/>
        </w:num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b/>
          <w:bCs/>
          <w:sz w:val="27"/>
          <w:szCs w:val="27"/>
          <w:bdr w:val="none" w:sz="0" w:space="0" w:color="auto" w:frame="1"/>
          <w:lang w:eastAsia="cs-CZ"/>
        </w:rPr>
        <w:t xml:space="preserve">SVATOMARTINSKÁ HUSA </w:t>
      </w:r>
      <w:r w:rsidRPr="006275AD">
        <w:rPr>
          <w:rFonts w:ascii="Times New Roman" w:eastAsia="Times New Roman" w:hAnsi="Times New Roman" w:cs="Times New Roman"/>
          <w:sz w:val="27"/>
          <w:szCs w:val="27"/>
          <w:lang w:eastAsia="cs-CZ"/>
        </w:rPr>
        <w:t xml:space="preserve">– Za celý svůj život Martin udělal pro lidi spoustu dobrého. Lidé ho měli rádi a chtěli ho zvolit biskupem. Do toho se Martinovi moc nechtělo, a tak se schovával před zvolením ve chlévě </w:t>
      </w:r>
      <w:r w:rsidR="00AD5A66" w:rsidRPr="006275AD">
        <w:rPr>
          <w:rFonts w:ascii="Times New Roman" w:eastAsia="Times New Roman" w:hAnsi="Times New Roman" w:cs="Times New Roman"/>
          <w:sz w:val="27"/>
          <w:szCs w:val="27"/>
          <w:lang w:eastAsia="cs-CZ"/>
        </w:rPr>
        <w:t xml:space="preserve">            </w:t>
      </w:r>
      <w:r w:rsidRPr="006275AD">
        <w:rPr>
          <w:rFonts w:ascii="Times New Roman" w:eastAsia="Times New Roman" w:hAnsi="Times New Roman" w:cs="Times New Roman"/>
          <w:sz w:val="27"/>
          <w:szCs w:val="27"/>
          <w:lang w:eastAsia="cs-CZ"/>
        </w:rPr>
        <w:t>s husami. Husy o však svým kejháním prozradily, a tak se nakonec Martin biskupem přece jen stal.</w:t>
      </w:r>
    </w:p>
    <w:p w14:paraId="62A41532"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br/>
      </w:r>
    </w:p>
    <w:p w14:paraId="4BCE0B5C" w14:textId="77777777"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t>Proto se na svátek sv. Martina vždy podle tradice pekla pěkná vykrmená husička za to, že ho tenkrát husy prozradily.</w:t>
      </w:r>
    </w:p>
    <w:p w14:paraId="3A96AD5A" w14:textId="77777777" w:rsidR="00906A1C" w:rsidRPr="006275AD" w:rsidRDefault="00906A1C" w:rsidP="006275AD">
      <w:pPr>
        <w:numPr>
          <w:ilvl w:val="0"/>
          <w:numId w:val="2"/>
        </w:num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b/>
          <w:bCs/>
          <w:sz w:val="27"/>
          <w:szCs w:val="27"/>
          <w:bdr w:val="none" w:sz="0" w:space="0" w:color="auto" w:frame="1"/>
          <w:lang w:eastAsia="cs-CZ"/>
        </w:rPr>
        <w:t xml:space="preserve">SVATOMARTINSKÉ VÍNO – </w:t>
      </w:r>
      <w:r w:rsidRPr="006275AD">
        <w:rPr>
          <w:rFonts w:ascii="Times New Roman" w:eastAsia="Times New Roman" w:hAnsi="Times New Roman" w:cs="Times New Roman"/>
          <w:sz w:val="27"/>
          <w:szCs w:val="27"/>
          <w:lang w:eastAsia="cs-CZ"/>
        </w:rPr>
        <w:t>Svatomartinská vína jsou prvními víny daného ročníku. Pokud se mladé svatomartinské víno vyvede, znamená to, že bude kvalitní celý ročník. Obecně uznávaná zvyklost říká, že Svatomartinským vínem si můžete přiťuknout právě na sv. Martina 11. listopadu v 11 hodin. Od této chvíle se smí podávat a nastává doba ochutnávek, svatomartinských hodů i velkých slavností.</w:t>
      </w:r>
    </w:p>
    <w:p w14:paraId="418522DF" w14:textId="59A6C393" w:rsidR="00906A1C" w:rsidRPr="006275AD" w:rsidRDefault="00906A1C" w:rsidP="006275AD">
      <w:pPr>
        <w:numPr>
          <w:ilvl w:val="0"/>
          <w:numId w:val="2"/>
        </w:num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b/>
          <w:bCs/>
          <w:sz w:val="27"/>
          <w:szCs w:val="27"/>
          <w:bdr w:val="none" w:sz="0" w:space="0" w:color="auto" w:frame="1"/>
          <w:lang w:eastAsia="cs-CZ"/>
        </w:rPr>
        <w:t>SVATOMARTINSKÉ PEČIVO –</w:t>
      </w:r>
      <w:r w:rsidRPr="006275AD">
        <w:rPr>
          <w:rFonts w:ascii="Times New Roman" w:eastAsia="Times New Roman" w:hAnsi="Times New Roman" w:cs="Times New Roman"/>
          <w:sz w:val="27"/>
          <w:szCs w:val="27"/>
          <w:lang w:eastAsia="cs-CZ"/>
        </w:rPr>
        <w:t xml:space="preserve"> Z kynutého těsta se peklo pečivo – rohlíky, koláče s povidly a mákem ohnuté do tvaru podkovy. Legendy vysvětlují, proč byly martinské rohlíky zahnuté. Buď proto, že to jsou podkovy koně svatého Martina. Nebo podle druhé legendy, měl Martin macechu, která ho chtěla rohlíkem otrávit. Aby poznala na pekáči, který je ten otrávený, zahnula rohy. Po vytažení plechu z trouby však byly rohlíky zahnuté všechny.</w:t>
      </w:r>
    </w:p>
    <w:p w14:paraId="6C35E512" w14:textId="77777777" w:rsidR="00AD5A66"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bdr w:val="none" w:sz="0" w:space="0" w:color="auto" w:frame="1"/>
          <w:lang w:eastAsia="cs-CZ"/>
        </w:rPr>
        <w:br/>
      </w:r>
    </w:p>
    <w:p w14:paraId="5B43F477"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6448B8B7"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2BA9B7F3"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6693744A"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73D923E2"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5094CC99"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1B35EAFA"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311420BB"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4A2F52C8" w14:textId="77777777" w:rsidR="00AD5A66" w:rsidRPr="006275AD" w:rsidRDefault="00AD5A66" w:rsidP="006275AD">
      <w:pPr>
        <w:spacing w:after="0" w:line="240" w:lineRule="auto"/>
        <w:jc w:val="both"/>
        <w:textAlignment w:val="baseline"/>
        <w:rPr>
          <w:rFonts w:ascii="Times New Roman" w:eastAsia="Times New Roman" w:hAnsi="Times New Roman" w:cs="Times New Roman"/>
          <w:sz w:val="27"/>
          <w:szCs w:val="27"/>
          <w:lang w:eastAsia="cs-CZ"/>
        </w:rPr>
      </w:pPr>
    </w:p>
    <w:p w14:paraId="733A1CEA" w14:textId="6C3862B3" w:rsidR="00906A1C" w:rsidRPr="006275AD" w:rsidRDefault="00906A1C"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b/>
          <w:bCs/>
          <w:color w:val="000000"/>
          <w:sz w:val="38"/>
          <w:szCs w:val="38"/>
          <w:bdr w:val="none" w:sz="0" w:space="0" w:color="auto" w:frame="1"/>
          <w:lang w:eastAsia="cs-CZ"/>
        </w:rPr>
        <w:lastRenderedPageBreak/>
        <w:t>PRANOSTIKY</w:t>
      </w:r>
    </w:p>
    <w:p w14:paraId="17743F03" w14:textId="77777777" w:rsidR="00906A1C" w:rsidRPr="006275AD" w:rsidRDefault="00906A1C" w:rsidP="006275AD">
      <w:pPr>
        <w:numPr>
          <w:ilvl w:val="0"/>
          <w:numId w:val="3"/>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Přišel k nám bílý kůň, zalehl nám celý dvůr.</w:t>
      </w:r>
    </w:p>
    <w:p w14:paraId="61A20F42" w14:textId="77777777" w:rsidR="00906A1C" w:rsidRPr="006275AD" w:rsidRDefault="00906A1C" w:rsidP="006275AD">
      <w:pPr>
        <w:numPr>
          <w:ilvl w:val="0"/>
          <w:numId w:val="3"/>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Svatý Martin přijel na bílém koni.</w:t>
      </w:r>
    </w:p>
    <w:p w14:paraId="21304785" w14:textId="77777777" w:rsidR="00906A1C" w:rsidRPr="006275AD" w:rsidRDefault="00906A1C" w:rsidP="006275AD">
      <w:pPr>
        <w:numPr>
          <w:ilvl w:val="0"/>
          <w:numId w:val="3"/>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Když na sv. Martina mráz uhodí, na rok dobré víno se urodí.</w:t>
      </w:r>
    </w:p>
    <w:p w14:paraId="54348C69" w14:textId="77777777" w:rsidR="00906A1C" w:rsidRPr="006275AD" w:rsidRDefault="00906A1C" w:rsidP="006275AD">
      <w:pPr>
        <w:numPr>
          <w:ilvl w:val="0"/>
          <w:numId w:val="3"/>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Na svatého Martina, bývá bílá peřina,</w:t>
      </w:r>
    </w:p>
    <w:p w14:paraId="7EFB82D7" w14:textId="77777777" w:rsidR="00906A1C" w:rsidRPr="006275AD" w:rsidRDefault="00906A1C" w:rsidP="006275AD">
      <w:pPr>
        <w:numPr>
          <w:ilvl w:val="0"/>
          <w:numId w:val="3"/>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Na svatého Martina drž se, synku komína!</w:t>
      </w:r>
    </w:p>
    <w:p w14:paraId="11D76520" w14:textId="77777777" w:rsidR="00906A1C" w:rsidRPr="006275AD" w:rsidRDefault="00906A1C" w:rsidP="006275AD">
      <w:pPr>
        <w:numPr>
          <w:ilvl w:val="0"/>
          <w:numId w:val="3"/>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Přijede-li Martin na bílém koni, Metelice za metelicí se honí.</w:t>
      </w:r>
    </w:p>
    <w:p w14:paraId="0F4F2936" w14:textId="77777777" w:rsidR="00906A1C" w:rsidRPr="006275AD" w:rsidRDefault="00906A1C" w:rsidP="006275AD">
      <w:pPr>
        <w:numPr>
          <w:ilvl w:val="0"/>
          <w:numId w:val="3"/>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Svatý Martin přijíždí na bílém koni. Přijede-li na šedém (mlhy), bude zima střídavá, přijede-li na žlutém (sucho), přijde zima tuhá a suchá.</w:t>
      </w:r>
    </w:p>
    <w:p w14:paraId="6A143B37" w14:textId="77777777" w:rsidR="006275AD" w:rsidRPr="006275AD" w:rsidRDefault="006275AD" w:rsidP="006275AD">
      <w:pPr>
        <w:spacing w:after="0" w:line="240" w:lineRule="auto"/>
        <w:jc w:val="both"/>
        <w:textAlignment w:val="baseline"/>
        <w:rPr>
          <w:rFonts w:ascii="Times New Roman" w:eastAsia="Times New Roman" w:hAnsi="Times New Roman" w:cs="Times New Roman"/>
          <w:b/>
          <w:bCs/>
          <w:sz w:val="27"/>
          <w:szCs w:val="27"/>
          <w:bdr w:val="none" w:sz="0" w:space="0" w:color="auto" w:frame="1"/>
          <w:lang w:eastAsia="cs-CZ"/>
        </w:rPr>
      </w:pPr>
    </w:p>
    <w:p w14:paraId="53BC206C" w14:textId="77777777" w:rsidR="006275AD" w:rsidRPr="006275AD" w:rsidRDefault="006275AD" w:rsidP="006275AD">
      <w:pPr>
        <w:spacing w:after="0" w:line="240" w:lineRule="auto"/>
        <w:jc w:val="both"/>
        <w:textAlignment w:val="baseline"/>
        <w:rPr>
          <w:rFonts w:ascii="Times New Roman" w:eastAsia="Times New Roman" w:hAnsi="Times New Roman" w:cs="Times New Roman"/>
          <w:b/>
          <w:bCs/>
          <w:sz w:val="27"/>
          <w:szCs w:val="27"/>
          <w:bdr w:val="none" w:sz="0" w:space="0" w:color="auto" w:frame="1"/>
          <w:lang w:eastAsia="cs-CZ"/>
        </w:rPr>
      </w:pPr>
    </w:p>
    <w:p w14:paraId="6AECB303" w14:textId="25309475" w:rsidR="00906A1C" w:rsidRPr="006275AD" w:rsidRDefault="006275AD" w:rsidP="006275AD">
      <w:pPr>
        <w:spacing w:after="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b/>
          <w:bCs/>
          <w:sz w:val="27"/>
          <w:szCs w:val="27"/>
          <w:bdr w:val="none" w:sz="0" w:space="0" w:color="auto" w:frame="1"/>
          <w:lang w:eastAsia="cs-CZ"/>
        </w:rPr>
        <w:t>JAK DĚTEM VYSVĚTLIT, CO JE TO</w:t>
      </w:r>
      <w:r w:rsidR="00906A1C" w:rsidRPr="006275AD">
        <w:rPr>
          <w:rFonts w:ascii="Times New Roman" w:eastAsia="Times New Roman" w:hAnsi="Times New Roman" w:cs="Times New Roman"/>
          <w:b/>
          <w:bCs/>
          <w:sz w:val="27"/>
          <w:szCs w:val="27"/>
          <w:bdr w:val="none" w:sz="0" w:space="0" w:color="auto" w:frame="1"/>
          <w:lang w:eastAsia="cs-CZ"/>
        </w:rPr>
        <w:t xml:space="preserve"> PRANOSTI</w:t>
      </w:r>
      <w:r w:rsidRPr="006275AD">
        <w:rPr>
          <w:rFonts w:ascii="Times New Roman" w:eastAsia="Times New Roman" w:hAnsi="Times New Roman" w:cs="Times New Roman"/>
          <w:b/>
          <w:bCs/>
          <w:sz w:val="27"/>
          <w:szCs w:val="27"/>
          <w:bdr w:val="none" w:sz="0" w:space="0" w:color="auto" w:frame="1"/>
          <w:lang w:eastAsia="cs-CZ"/>
        </w:rPr>
        <w:t>KA</w:t>
      </w:r>
      <w:r w:rsidR="00906A1C" w:rsidRPr="006275AD">
        <w:rPr>
          <w:rFonts w:ascii="Times New Roman" w:eastAsia="Times New Roman" w:hAnsi="Times New Roman" w:cs="Times New Roman"/>
          <w:b/>
          <w:bCs/>
          <w:sz w:val="27"/>
          <w:szCs w:val="27"/>
          <w:bdr w:val="none" w:sz="0" w:space="0" w:color="auto" w:frame="1"/>
          <w:lang w:eastAsia="cs-CZ"/>
        </w:rPr>
        <w:t>:</w:t>
      </w:r>
    </w:p>
    <w:p w14:paraId="159C755A" w14:textId="77777777" w:rsidR="00906A1C" w:rsidRPr="006275AD" w:rsidRDefault="00906A1C" w:rsidP="006275AD">
      <w:pPr>
        <w:numPr>
          <w:ilvl w:val="0"/>
          <w:numId w:val="4"/>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Co je to pranostika? - Jedná se o průpovídku, kterou často dáváme do souvislosti s dlouhodobou zkušeností ročního období.</w:t>
      </w:r>
    </w:p>
    <w:p w14:paraId="1ACA83DA" w14:textId="7D3DB91C" w:rsidR="00906A1C" w:rsidRPr="006275AD" w:rsidRDefault="00906A1C" w:rsidP="006275AD">
      <w:pPr>
        <w:numPr>
          <w:ilvl w:val="0"/>
          <w:numId w:val="4"/>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Vysvětlení významu pranostiky.</w:t>
      </w:r>
    </w:p>
    <w:p w14:paraId="6630F392" w14:textId="43F36C05" w:rsidR="00906A1C" w:rsidRPr="006275AD" w:rsidRDefault="00906A1C" w:rsidP="006275AD">
      <w:pPr>
        <w:numPr>
          <w:ilvl w:val="0"/>
          <w:numId w:val="4"/>
        </w:numPr>
        <w:spacing w:after="120" w:line="240" w:lineRule="auto"/>
        <w:jc w:val="both"/>
        <w:textAlignment w:val="baseline"/>
        <w:rPr>
          <w:rFonts w:ascii="Times New Roman" w:eastAsia="Times New Roman" w:hAnsi="Times New Roman" w:cs="Times New Roman"/>
          <w:sz w:val="27"/>
          <w:szCs w:val="27"/>
          <w:lang w:eastAsia="cs-CZ"/>
        </w:rPr>
      </w:pPr>
      <w:r w:rsidRPr="006275AD">
        <w:rPr>
          <w:rFonts w:ascii="Times New Roman" w:eastAsia="Times New Roman" w:hAnsi="Times New Roman" w:cs="Times New Roman"/>
          <w:sz w:val="27"/>
          <w:szCs w:val="27"/>
          <w:lang w:eastAsia="cs-CZ"/>
        </w:rPr>
        <w:t>Kreslení obrázku k dané pranostice.</w:t>
      </w:r>
    </w:p>
    <w:p w14:paraId="6C83D79A" w14:textId="7EE2B7FA" w:rsidR="006275AD" w:rsidRPr="006275AD" w:rsidRDefault="006275AD" w:rsidP="006275AD">
      <w:pPr>
        <w:spacing w:after="120" w:line="240" w:lineRule="auto"/>
        <w:jc w:val="both"/>
        <w:textAlignment w:val="baseline"/>
        <w:rPr>
          <w:rFonts w:ascii="Times New Roman" w:eastAsia="Times New Roman" w:hAnsi="Times New Roman" w:cs="Times New Roman"/>
          <w:b/>
          <w:bCs/>
          <w:sz w:val="36"/>
          <w:szCs w:val="36"/>
          <w:lang w:eastAsia="cs-CZ"/>
        </w:rPr>
      </w:pPr>
      <w:bookmarkStart w:id="0" w:name="_Hlk55798293"/>
      <w:r w:rsidRPr="006275AD">
        <w:rPr>
          <w:rFonts w:ascii="Times New Roman" w:eastAsia="Times New Roman" w:hAnsi="Times New Roman" w:cs="Times New Roman"/>
          <w:b/>
          <w:bCs/>
          <w:sz w:val="36"/>
          <w:szCs w:val="36"/>
          <w:lang w:eastAsia="cs-CZ"/>
        </w:rPr>
        <w:t>POZOROVÁNÍ POČASÍ:</w:t>
      </w:r>
    </w:p>
    <w:bookmarkEnd w:id="0"/>
    <w:p w14:paraId="5012FD00" w14:textId="77777777" w:rsidR="00264259" w:rsidRPr="00264259" w:rsidRDefault="00264259" w:rsidP="006275AD">
      <w:pPr>
        <w:numPr>
          <w:ilvl w:val="0"/>
          <w:numId w:val="7"/>
        </w:numPr>
        <w:shd w:val="clear" w:color="auto" w:fill="F6F6F6"/>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264259">
        <w:rPr>
          <w:rFonts w:ascii="Times New Roman" w:eastAsia="Times New Roman" w:hAnsi="Times New Roman" w:cs="Times New Roman"/>
          <w:color w:val="000000"/>
          <w:sz w:val="24"/>
          <w:szCs w:val="24"/>
          <w:lang w:eastAsia="cs-CZ"/>
        </w:rPr>
        <w:t>Pozorování počasí, jak bylo včera, jak je dnes?</w:t>
      </w:r>
    </w:p>
    <w:p w14:paraId="0380BD13" w14:textId="77777777" w:rsidR="00264259" w:rsidRPr="00264259" w:rsidRDefault="00264259" w:rsidP="006275AD">
      <w:pPr>
        <w:numPr>
          <w:ilvl w:val="0"/>
          <w:numId w:val="7"/>
        </w:numPr>
        <w:shd w:val="clear" w:color="auto" w:fill="F6F6F6"/>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264259">
        <w:rPr>
          <w:rFonts w:ascii="Times New Roman" w:eastAsia="Times New Roman" w:hAnsi="Times New Roman" w:cs="Times New Roman"/>
          <w:color w:val="000000"/>
          <w:sz w:val="24"/>
          <w:szCs w:val="24"/>
          <w:lang w:eastAsia="cs-CZ"/>
        </w:rPr>
        <w:t>Malování obrázků počasí – vítr, mráz, sníh, déšť.</w:t>
      </w:r>
    </w:p>
    <w:p w14:paraId="7CE22DBB" w14:textId="77777777" w:rsidR="00264259" w:rsidRPr="00264259" w:rsidRDefault="00264259" w:rsidP="006275AD">
      <w:pPr>
        <w:numPr>
          <w:ilvl w:val="0"/>
          <w:numId w:val="7"/>
        </w:numPr>
        <w:shd w:val="clear" w:color="auto" w:fill="F6F6F6"/>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264259">
        <w:rPr>
          <w:rFonts w:ascii="Times New Roman" w:eastAsia="Times New Roman" w:hAnsi="Times New Roman" w:cs="Times New Roman"/>
          <w:color w:val="000000"/>
          <w:sz w:val="24"/>
          <w:szCs w:val="24"/>
          <w:lang w:eastAsia="cs-CZ"/>
        </w:rPr>
        <w:t>Poslouchání zvuků </w:t>
      </w:r>
      <w:r w:rsidRPr="00264259">
        <w:rPr>
          <w:rFonts w:ascii="Times New Roman" w:eastAsia="Times New Roman" w:hAnsi="Times New Roman" w:cs="Times New Roman"/>
          <w:i/>
          <w:iCs/>
          <w:color w:val="000000"/>
          <w:sz w:val="24"/>
          <w:szCs w:val="24"/>
          <w:lang w:eastAsia="cs-CZ"/>
        </w:rPr>
        <w:t>–</w:t>
      </w:r>
      <w:r w:rsidRPr="00264259">
        <w:rPr>
          <w:rFonts w:ascii="Times New Roman" w:eastAsia="Times New Roman" w:hAnsi="Times New Roman" w:cs="Times New Roman"/>
          <w:color w:val="000000"/>
          <w:sz w:val="24"/>
          <w:szCs w:val="24"/>
          <w:lang w:eastAsia="cs-CZ"/>
        </w:rPr>
        <w:t> představujeme šustění papírem (vítr a bouře), bubnování na různé povrchy (déšť) atd.</w:t>
      </w:r>
    </w:p>
    <w:p w14:paraId="64276E55" w14:textId="6B3B728D" w:rsidR="006275AD" w:rsidRPr="006275AD" w:rsidRDefault="00264259" w:rsidP="006275AD">
      <w:pPr>
        <w:numPr>
          <w:ilvl w:val="0"/>
          <w:numId w:val="7"/>
        </w:numPr>
        <w:shd w:val="clear" w:color="auto" w:fill="F6F6F6"/>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264259">
        <w:rPr>
          <w:rFonts w:ascii="Times New Roman" w:eastAsia="Times New Roman" w:hAnsi="Times New Roman" w:cs="Times New Roman"/>
          <w:color w:val="000000"/>
          <w:sz w:val="24"/>
          <w:szCs w:val="24"/>
          <w:lang w:eastAsia="cs-CZ"/>
        </w:rPr>
        <w:t>Podpora vyprávění o obrázku – o pěkném nebo ošklivém počasí</w:t>
      </w:r>
    </w:p>
    <w:p w14:paraId="2D843D5E" w14:textId="57BB097E" w:rsidR="006275AD" w:rsidRPr="006275AD" w:rsidRDefault="006275AD" w:rsidP="006275AD">
      <w:pPr>
        <w:spacing w:after="120" w:line="240" w:lineRule="auto"/>
        <w:jc w:val="both"/>
        <w:textAlignment w:val="baseline"/>
        <w:rPr>
          <w:rFonts w:ascii="inherit" w:eastAsia="Times New Roman" w:hAnsi="inherit" w:cs="Times New Roman"/>
          <w:b/>
          <w:bCs/>
          <w:sz w:val="36"/>
          <w:szCs w:val="36"/>
          <w:lang w:eastAsia="cs-CZ"/>
        </w:rPr>
      </w:pPr>
      <w:r w:rsidRPr="006275AD">
        <w:rPr>
          <w:rFonts w:ascii="inherit" w:eastAsia="Times New Roman" w:hAnsi="inherit" w:cs="Times New Roman"/>
          <w:b/>
          <w:bCs/>
          <w:sz w:val="36"/>
          <w:szCs w:val="36"/>
          <w:lang w:eastAsia="cs-CZ"/>
        </w:rPr>
        <w:t>ŘÍKADLA</w:t>
      </w:r>
      <w:r w:rsidRPr="006275AD">
        <w:rPr>
          <w:rFonts w:ascii="inherit" w:eastAsia="Times New Roman" w:hAnsi="inherit" w:cs="Times New Roman"/>
          <w:b/>
          <w:bCs/>
          <w:sz w:val="36"/>
          <w:szCs w:val="36"/>
          <w:lang w:eastAsia="cs-CZ"/>
        </w:rPr>
        <w:t>:</w:t>
      </w:r>
    </w:p>
    <w:p w14:paraId="3D681525" w14:textId="77777777" w:rsidR="006275AD" w:rsidRPr="006275AD" w:rsidRDefault="006275AD" w:rsidP="006275AD">
      <w:pPr>
        <w:spacing w:after="120" w:line="240" w:lineRule="auto"/>
        <w:jc w:val="both"/>
        <w:textAlignment w:val="baseline"/>
        <w:rPr>
          <w:rFonts w:ascii="inherit" w:eastAsia="Times New Roman" w:hAnsi="inherit" w:cs="Times New Roman"/>
          <w:b/>
          <w:bCs/>
          <w:sz w:val="27"/>
          <w:szCs w:val="27"/>
          <w:lang w:eastAsia="cs-CZ"/>
        </w:rPr>
      </w:pPr>
    </w:p>
    <w:p w14:paraId="0737ACA4" w14:textId="77777777" w:rsidR="00906A1C" w:rsidRPr="00906A1C" w:rsidRDefault="00906A1C" w:rsidP="006275AD">
      <w:pPr>
        <w:spacing w:after="0" w:line="240" w:lineRule="auto"/>
        <w:jc w:val="both"/>
        <w:textAlignment w:val="baseline"/>
        <w:rPr>
          <w:rFonts w:ascii="inherit" w:eastAsia="Times New Roman" w:hAnsi="inherit" w:cs="Times New Roman"/>
          <w:sz w:val="27"/>
          <w:szCs w:val="27"/>
          <w:lang w:eastAsia="cs-CZ"/>
        </w:rPr>
      </w:pPr>
      <w:r w:rsidRPr="00906A1C">
        <w:rPr>
          <w:rFonts w:ascii="inherit" w:eastAsia="Times New Roman" w:hAnsi="inherit" w:cs="Times New Roman"/>
          <w:i/>
          <w:iCs/>
          <w:sz w:val="27"/>
          <w:szCs w:val="27"/>
          <w:bdr w:val="none" w:sz="0" w:space="0" w:color="auto" w:frame="1"/>
          <w:lang w:eastAsia="cs-CZ"/>
        </w:rPr>
        <w:t>Na svatého Martina</w:t>
      </w:r>
    </w:p>
    <w:p w14:paraId="7DE6BF61" w14:textId="77777777" w:rsidR="00906A1C" w:rsidRPr="00906A1C" w:rsidRDefault="00906A1C" w:rsidP="006275AD">
      <w:pPr>
        <w:spacing w:after="0" w:line="240" w:lineRule="auto"/>
        <w:jc w:val="both"/>
        <w:textAlignment w:val="baseline"/>
        <w:rPr>
          <w:rFonts w:ascii="inherit" w:eastAsia="Times New Roman" w:hAnsi="inherit" w:cs="Times New Roman"/>
          <w:sz w:val="27"/>
          <w:szCs w:val="27"/>
          <w:lang w:eastAsia="cs-CZ"/>
        </w:rPr>
      </w:pPr>
      <w:r w:rsidRPr="00906A1C">
        <w:rPr>
          <w:rFonts w:ascii="inherit" w:eastAsia="Times New Roman" w:hAnsi="inherit" w:cs="Times New Roman"/>
          <w:i/>
          <w:iCs/>
          <w:sz w:val="27"/>
          <w:szCs w:val="27"/>
          <w:bdr w:val="none" w:sz="0" w:space="0" w:color="auto" w:frame="1"/>
          <w:lang w:eastAsia="cs-CZ"/>
        </w:rPr>
        <w:t>krajina už usíná.</w:t>
      </w:r>
    </w:p>
    <w:p w14:paraId="1848E819" w14:textId="77777777" w:rsidR="00906A1C" w:rsidRPr="00906A1C" w:rsidRDefault="00906A1C" w:rsidP="006275AD">
      <w:pPr>
        <w:spacing w:after="0" w:line="240" w:lineRule="auto"/>
        <w:jc w:val="both"/>
        <w:textAlignment w:val="baseline"/>
        <w:rPr>
          <w:rFonts w:ascii="inherit" w:eastAsia="Times New Roman" w:hAnsi="inherit" w:cs="Times New Roman"/>
          <w:sz w:val="27"/>
          <w:szCs w:val="27"/>
          <w:lang w:eastAsia="cs-CZ"/>
        </w:rPr>
      </w:pPr>
      <w:r w:rsidRPr="00906A1C">
        <w:rPr>
          <w:rFonts w:ascii="inherit" w:eastAsia="Times New Roman" w:hAnsi="inherit" w:cs="Times New Roman"/>
          <w:i/>
          <w:iCs/>
          <w:sz w:val="27"/>
          <w:szCs w:val="27"/>
          <w:bdr w:val="none" w:sz="0" w:space="0" w:color="auto" w:frame="1"/>
          <w:lang w:eastAsia="cs-CZ"/>
        </w:rPr>
        <w:t>Bílá vločka padá k zemi,</w:t>
      </w:r>
    </w:p>
    <w:p w14:paraId="3FFCC44C" w14:textId="77777777" w:rsidR="00906A1C" w:rsidRPr="00906A1C" w:rsidRDefault="00906A1C" w:rsidP="006275AD">
      <w:pPr>
        <w:spacing w:after="0" w:line="240" w:lineRule="auto"/>
        <w:jc w:val="both"/>
        <w:textAlignment w:val="baseline"/>
        <w:rPr>
          <w:rFonts w:ascii="inherit" w:eastAsia="Times New Roman" w:hAnsi="inherit" w:cs="Times New Roman"/>
          <w:sz w:val="27"/>
          <w:szCs w:val="27"/>
          <w:lang w:eastAsia="cs-CZ"/>
        </w:rPr>
      </w:pPr>
      <w:r w:rsidRPr="00906A1C">
        <w:rPr>
          <w:rFonts w:ascii="inherit" w:eastAsia="Times New Roman" w:hAnsi="inherit" w:cs="Times New Roman"/>
          <w:i/>
          <w:iCs/>
          <w:sz w:val="27"/>
          <w:szCs w:val="27"/>
          <w:bdr w:val="none" w:sz="0" w:space="0" w:color="auto" w:frame="1"/>
          <w:lang w:eastAsia="cs-CZ"/>
        </w:rPr>
        <w:t>jak drahokam vybroušený.</w:t>
      </w:r>
    </w:p>
    <w:p w14:paraId="5F0380CF" w14:textId="77777777" w:rsidR="00906A1C" w:rsidRPr="00906A1C" w:rsidRDefault="00906A1C" w:rsidP="006275AD">
      <w:pPr>
        <w:spacing w:after="0" w:line="240" w:lineRule="auto"/>
        <w:jc w:val="both"/>
        <w:textAlignment w:val="baseline"/>
        <w:rPr>
          <w:rFonts w:ascii="inherit" w:eastAsia="Times New Roman" w:hAnsi="inherit" w:cs="Times New Roman"/>
          <w:sz w:val="27"/>
          <w:szCs w:val="27"/>
          <w:lang w:eastAsia="cs-CZ"/>
        </w:rPr>
      </w:pPr>
      <w:r w:rsidRPr="00906A1C">
        <w:rPr>
          <w:rFonts w:ascii="inherit" w:eastAsia="Times New Roman" w:hAnsi="inherit" w:cs="Times New Roman"/>
          <w:sz w:val="27"/>
          <w:szCs w:val="27"/>
          <w:bdr w:val="none" w:sz="0" w:space="0" w:color="auto" w:frame="1"/>
          <w:lang w:eastAsia="cs-CZ"/>
        </w:rPr>
        <w:br/>
      </w:r>
    </w:p>
    <w:p w14:paraId="24715FF0" w14:textId="77777777" w:rsidR="00906A1C" w:rsidRPr="00906A1C" w:rsidRDefault="00906A1C" w:rsidP="006275AD">
      <w:pPr>
        <w:spacing w:after="0" w:line="240" w:lineRule="auto"/>
        <w:jc w:val="both"/>
        <w:textAlignment w:val="baseline"/>
        <w:rPr>
          <w:rFonts w:ascii="inherit" w:eastAsia="Times New Roman" w:hAnsi="inherit" w:cs="Times New Roman"/>
          <w:sz w:val="27"/>
          <w:szCs w:val="27"/>
          <w:lang w:eastAsia="cs-CZ"/>
        </w:rPr>
      </w:pPr>
      <w:r w:rsidRPr="00906A1C">
        <w:rPr>
          <w:rFonts w:ascii="inherit" w:eastAsia="Times New Roman" w:hAnsi="inherit" w:cs="Times New Roman"/>
          <w:i/>
          <w:iCs/>
          <w:sz w:val="27"/>
          <w:szCs w:val="27"/>
          <w:bdr w:val="none" w:sz="0" w:space="0" w:color="auto" w:frame="1"/>
          <w:lang w:eastAsia="cs-CZ"/>
        </w:rPr>
        <w:t>Pospíchejte milí, zlatí,</w:t>
      </w:r>
    </w:p>
    <w:p w14:paraId="2C7A52C1" w14:textId="77777777" w:rsidR="00906A1C" w:rsidRPr="00906A1C" w:rsidRDefault="00906A1C" w:rsidP="006275AD">
      <w:pPr>
        <w:spacing w:after="0" w:line="240" w:lineRule="auto"/>
        <w:jc w:val="both"/>
        <w:textAlignment w:val="baseline"/>
        <w:rPr>
          <w:rFonts w:ascii="inherit" w:eastAsia="Times New Roman" w:hAnsi="inherit" w:cs="Times New Roman"/>
          <w:sz w:val="27"/>
          <w:szCs w:val="27"/>
          <w:lang w:eastAsia="cs-CZ"/>
        </w:rPr>
      </w:pPr>
      <w:r w:rsidRPr="00906A1C">
        <w:rPr>
          <w:rFonts w:ascii="inherit" w:eastAsia="Times New Roman" w:hAnsi="inherit" w:cs="Times New Roman"/>
          <w:i/>
          <w:iCs/>
          <w:sz w:val="27"/>
          <w:szCs w:val="27"/>
          <w:bdr w:val="none" w:sz="0" w:space="0" w:color="auto" w:frame="1"/>
          <w:lang w:eastAsia="cs-CZ"/>
        </w:rPr>
        <w:t xml:space="preserve">než se první </w:t>
      </w:r>
      <w:proofErr w:type="spellStart"/>
      <w:r w:rsidRPr="00906A1C">
        <w:rPr>
          <w:rFonts w:ascii="inherit" w:eastAsia="Times New Roman" w:hAnsi="inherit" w:cs="Times New Roman"/>
          <w:i/>
          <w:iCs/>
          <w:sz w:val="27"/>
          <w:szCs w:val="27"/>
          <w:bdr w:val="none" w:sz="0" w:space="0" w:color="auto" w:frame="1"/>
          <w:lang w:eastAsia="cs-CZ"/>
        </w:rPr>
        <w:t>snížek</w:t>
      </w:r>
      <w:proofErr w:type="spellEnd"/>
      <w:r w:rsidRPr="00906A1C">
        <w:rPr>
          <w:rFonts w:ascii="inherit" w:eastAsia="Times New Roman" w:hAnsi="inherit" w:cs="Times New Roman"/>
          <w:i/>
          <w:iCs/>
          <w:sz w:val="27"/>
          <w:szCs w:val="27"/>
          <w:bdr w:val="none" w:sz="0" w:space="0" w:color="auto" w:frame="1"/>
          <w:lang w:eastAsia="cs-CZ"/>
        </w:rPr>
        <w:t xml:space="preserve"> ztratí.</w:t>
      </w:r>
    </w:p>
    <w:p w14:paraId="6BC58469" w14:textId="77777777" w:rsidR="00906A1C" w:rsidRPr="00906A1C" w:rsidRDefault="00906A1C" w:rsidP="006275AD">
      <w:pPr>
        <w:spacing w:after="0" w:line="240" w:lineRule="auto"/>
        <w:jc w:val="both"/>
        <w:textAlignment w:val="baseline"/>
        <w:rPr>
          <w:rFonts w:ascii="inherit" w:eastAsia="Times New Roman" w:hAnsi="inherit" w:cs="Times New Roman"/>
          <w:sz w:val="27"/>
          <w:szCs w:val="27"/>
          <w:lang w:eastAsia="cs-CZ"/>
        </w:rPr>
      </w:pPr>
      <w:r w:rsidRPr="00906A1C">
        <w:rPr>
          <w:rFonts w:ascii="inherit" w:eastAsia="Times New Roman" w:hAnsi="inherit" w:cs="Times New Roman"/>
          <w:i/>
          <w:iCs/>
          <w:sz w:val="27"/>
          <w:szCs w:val="27"/>
          <w:bdr w:val="none" w:sz="0" w:space="0" w:color="auto" w:frame="1"/>
          <w:lang w:eastAsia="cs-CZ"/>
        </w:rPr>
        <w:t>Jenom Martin na koni</w:t>
      </w:r>
    </w:p>
    <w:p w14:paraId="1375A93B" w14:textId="77777777" w:rsidR="00906A1C" w:rsidRPr="00906A1C" w:rsidRDefault="00906A1C" w:rsidP="006275AD">
      <w:pPr>
        <w:spacing w:after="0" w:line="240" w:lineRule="auto"/>
        <w:jc w:val="both"/>
        <w:textAlignment w:val="baseline"/>
        <w:rPr>
          <w:rFonts w:ascii="inherit" w:eastAsia="Times New Roman" w:hAnsi="inherit" w:cs="Times New Roman"/>
          <w:sz w:val="27"/>
          <w:szCs w:val="27"/>
          <w:lang w:eastAsia="cs-CZ"/>
        </w:rPr>
      </w:pPr>
      <w:r w:rsidRPr="00906A1C">
        <w:rPr>
          <w:rFonts w:ascii="inherit" w:eastAsia="Times New Roman" w:hAnsi="inherit" w:cs="Times New Roman"/>
          <w:i/>
          <w:iCs/>
          <w:sz w:val="27"/>
          <w:szCs w:val="27"/>
          <w:bdr w:val="none" w:sz="0" w:space="0" w:color="auto" w:frame="1"/>
          <w:lang w:eastAsia="cs-CZ"/>
        </w:rPr>
        <w:t>určitě ho dohoní.</w:t>
      </w:r>
    </w:p>
    <w:sectPr w:rsidR="00906A1C" w:rsidRPr="00906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1513"/>
    <w:multiLevelType w:val="multilevel"/>
    <w:tmpl w:val="39AA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3563D"/>
    <w:multiLevelType w:val="multilevel"/>
    <w:tmpl w:val="5544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A3369"/>
    <w:multiLevelType w:val="multilevel"/>
    <w:tmpl w:val="1CDC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92A25"/>
    <w:multiLevelType w:val="multilevel"/>
    <w:tmpl w:val="1486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C64A1"/>
    <w:multiLevelType w:val="multilevel"/>
    <w:tmpl w:val="99D8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F7183"/>
    <w:multiLevelType w:val="multilevel"/>
    <w:tmpl w:val="006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687B9E"/>
    <w:multiLevelType w:val="multilevel"/>
    <w:tmpl w:val="793C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1C"/>
    <w:rsid w:val="00264259"/>
    <w:rsid w:val="006275AD"/>
    <w:rsid w:val="00850AE4"/>
    <w:rsid w:val="00906A1C"/>
    <w:rsid w:val="00AB1F44"/>
    <w:rsid w:val="00AD5A66"/>
    <w:rsid w:val="00BA24CC"/>
    <w:rsid w:val="00CE45C8"/>
    <w:rsid w:val="00FC2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D4E6"/>
  <w15:chartTrackingRefBased/>
  <w15:docId w15:val="{42631068-E01E-4F96-BCF8-2EB3A780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26425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B1F44"/>
    <w:rPr>
      <w:color w:val="0563C1" w:themeColor="hyperlink"/>
      <w:u w:val="single"/>
    </w:rPr>
  </w:style>
  <w:style w:type="character" w:customStyle="1" w:styleId="Nadpis4Char">
    <w:name w:val="Nadpis 4 Char"/>
    <w:basedOn w:val="Standardnpsmoodstavce"/>
    <w:link w:val="Nadpis4"/>
    <w:uiPriority w:val="9"/>
    <w:rsid w:val="00264259"/>
    <w:rPr>
      <w:rFonts w:ascii="Times New Roman" w:eastAsia="Times New Roman" w:hAnsi="Times New Roman" w:cs="Times New Roman"/>
      <w:b/>
      <w:bCs/>
      <w:sz w:val="24"/>
      <w:szCs w:val="24"/>
      <w:lang w:eastAsia="cs-CZ"/>
    </w:rPr>
  </w:style>
  <w:style w:type="character" w:styleId="Zdraznn">
    <w:name w:val="Emphasis"/>
    <w:basedOn w:val="Standardnpsmoodstavce"/>
    <w:uiPriority w:val="20"/>
    <w:qFormat/>
    <w:rsid w:val="00264259"/>
    <w:rPr>
      <w:i/>
      <w:iCs/>
    </w:rPr>
  </w:style>
  <w:style w:type="paragraph" w:styleId="Normlnweb">
    <w:name w:val="Normal (Web)"/>
    <w:basedOn w:val="Normln"/>
    <w:uiPriority w:val="99"/>
    <w:semiHidden/>
    <w:unhideWhenUsed/>
    <w:rsid w:val="002642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64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547967">
      <w:bodyDiv w:val="1"/>
      <w:marLeft w:val="0"/>
      <w:marRight w:val="0"/>
      <w:marTop w:val="0"/>
      <w:marBottom w:val="0"/>
      <w:divBdr>
        <w:top w:val="none" w:sz="0" w:space="0" w:color="auto"/>
        <w:left w:val="none" w:sz="0" w:space="0" w:color="auto"/>
        <w:bottom w:val="none" w:sz="0" w:space="0" w:color="auto"/>
        <w:right w:val="none" w:sz="0" w:space="0" w:color="auto"/>
      </w:divBdr>
    </w:div>
    <w:div w:id="1408068764">
      <w:bodyDiv w:val="1"/>
      <w:marLeft w:val="0"/>
      <w:marRight w:val="0"/>
      <w:marTop w:val="0"/>
      <w:marBottom w:val="0"/>
      <w:divBdr>
        <w:top w:val="none" w:sz="0" w:space="0" w:color="auto"/>
        <w:left w:val="none" w:sz="0" w:space="0" w:color="auto"/>
        <w:bottom w:val="none" w:sz="0" w:space="0" w:color="auto"/>
        <w:right w:val="none" w:sz="0" w:space="0" w:color="auto"/>
      </w:divBdr>
    </w:div>
    <w:div w:id="2026207592">
      <w:bodyDiv w:val="1"/>
      <w:marLeft w:val="0"/>
      <w:marRight w:val="0"/>
      <w:marTop w:val="0"/>
      <w:marBottom w:val="0"/>
      <w:divBdr>
        <w:top w:val="none" w:sz="0" w:space="0" w:color="auto"/>
        <w:left w:val="none" w:sz="0" w:space="0" w:color="auto"/>
        <w:bottom w:val="none" w:sz="0" w:space="0" w:color="auto"/>
        <w:right w:val="none" w:sz="0" w:space="0" w:color="auto"/>
      </w:divBdr>
      <w:divsChild>
        <w:div w:id="592399044">
          <w:marLeft w:val="0"/>
          <w:marRight w:val="0"/>
          <w:marTop w:val="0"/>
          <w:marBottom w:val="0"/>
          <w:divBdr>
            <w:top w:val="none" w:sz="0" w:space="0" w:color="auto"/>
            <w:left w:val="none" w:sz="0" w:space="0" w:color="auto"/>
            <w:bottom w:val="none" w:sz="0" w:space="0" w:color="auto"/>
            <w:right w:val="none" w:sz="0" w:space="0" w:color="auto"/>
          </w:divBdr>
          <w:divsChild>
            <w:div w:id="861017637">
              <w:marLeft w:val="0"/>
              <w:marRight w:val="0"/>
              <w:marTop w:val="405"/>
              <w:marBottom w:val="0"/>
              <w:divBdr>
                <w:top w:val="none" w:sz="0" w:space="0" w:color="auto"/>
                <w:left w:val="none" w:sz="0" w:space="0" w:color="auto"/>
                <w:bottom w:val="none" w:sz="0" w:space="0" w:color="auto"/>
                <w:right w:val="none" w:sz="0" w:space="0" w:color="auto"/>
              </w:divBdr>
            </w:div>
          </w:divsChild>
        </w:div>
        <w:div w:id="1112213938">
          <w:marLeft w:val="0"/>
          <w:marRight w:val="0"/>
          <w:marTop w:val="375"/>
          <w:marBottom w:val="0"/>
          <w:divBdr>
            <w:top w:val="none" w:sz="0" w:space="0" w:color="auto"/>
            <w:left w:val="none" w:sz="0" w:space="0" w:color="auto"/>
            <w:bottom w:val="none" w:sz="0" w:space="0" w:color="auto"/>
            <w:right w:val="none" w:sz="0" w:space="0" w:color="auto"/>
          </w:divBdr>
          <w:divsChild>
            <w:div w:id="373314924">
              <w:marLeft w:val="0"/>
              <w:marRight w:val="0"/>
              <w:marTop w:val="0"/>
              <w:marBottom w:val="0"/>
              <w:divBdr>
                <w:top w:val="none" w:sz="0" w:space="0" w:color="auto"/>
                <w:left w:val="none" w:sz="0" w:space="0" w:color="auto"/>
                <w:bottom w:val="none" w:sz="0" w:space="0" w:color="auto"/>
                <w:right w:val="none" w:sz="0" w:space="0" w:color="auto"/>
              </w:divBdr>
              <w:divsChild>
                <w:div w:id="990600783">
                  <w:marLeft w:val="0"/>
                  <w:marRight w:val="0"/>
                  <w:marTop w:val="0"/>
                  <w:marBottom w:val="0"/>
                  <w:divBdr>
                    <w:top w:val="none" w:sz="0" w:space="0" w:color="auto"/>
                    <w:left w:val="none" w:sz="0" w:space="0" w:color="auto"/>
                    <w:bottom w:val="none" w:sz="0" w:space="0" w:color="auto"/>
                    <w:right w:val="none" w:sz="0" w:space="0" w:color="auto"/>
                  </w:divBdr>
                  <w:divsChild>
                    <w:div w:id="397748278">
                      <w:marLeft w:val="0"/>
                      <w:marRight w:val="0"/>
                      <w:marTop w:val="0"/>
                      <w:marBottom w:val="0"/>
                      <w:divBdr>
                        <w:top w:val="none" w:sz="0" w:space="0" w:color="auto"/>
                        <w:left w:val="none" w:sz="0" w:space="0" w:color="auto"/>
                        <w:bottom w:val="none" w:sz="0" w:space="0" w:color="auto"/>
                        <w:right w:val="none" w:sz="0" w:space="0" w:color="auto"/>
                      </w:divBdr>
                      <w:divsChild>
                        <w:div w:id="1781877055">
                          <w:marLeft w:val="0"/>
                          <w:marRight w:val="0"/>
                          <w:marTop w:val="0"/>
                          <w:marBottom w:val="0"/>
                          <w:divBdr>
                            <w:top w:val="none" w:sz="0" w:space="0" w:color="auto"/>
                            <w:left w:val="none" w:sz="0" w:space="0" w:color="auto"/>
                            <w:bottom w:val="none" w:sz="0" w:space="0" w:color="auto"/>
                            <w:right w:val="none" w:sz="0" w:space="0" w:color="auto"/>
                          </w:divBdr>
                          <w:divsChild>
                            <w:div w:id="1725593212">
                              <w:marLeft w:val="0"/>
                              <w:marRight w:val="0"/>
                              <w:marTop w:val="225"/>
                              <w:marBottom w:val="225"/>
                              <w:divBdr>
                                <w:top w:val="none" w:sz="0" w:space="0" w:color="auto"/>
                                <w:left w:val="none" w:sz="0" w:space="0" w:color="auto"/>
                                <w:bottom w:val="none" w:sz="0" w:space="0" w:color="auto"/>
                                <w:right w:val="none" w:sz="0" w:space="0" w:color="auto"/>
                              </w:divBdr>
                              <w:divsChild>
                                <w:div w:id="2034306669">
                                  <w:marLeft w:val="0"/>
                                  <w:marRight w:val="0"/>
                                  <w:marTop w:val="0"/>
                                  <w:marBottom w:val="0"/>
                                  <w:divBdr>
                                    <w:top w:val="none" w:sz="0" w:space="0" w:color="auto"/>
                                    <w:left w:val="none" w:sz="0" w:space="0" w:color="auto"/>
                                    <w:bottom w:val="none" w:sz="0" w:space="0" w:color="auto"/>
                                    <w:right w:val="none" w:sz="0" w:space="0" w:color="auto"/>
                                  </w:divBdr>
                                  <w:divsChild>
                                    <w:div w:id="349064023">
                                      <w:marLeft w:val="0"/>
                                      <w:marRight w:val="0"/>
                                      <w:marTop w:val="0"/>
                                      <w:marBottom w:val="0"/>
                                      <w:divBdr>
                                        <w:top w:val="none" w:sz="0" w:space="0" w:color="auto"/>
                                        <w:left w:val="none" w:sz="0" w:space="0" w:color="auto"/>
                                        <w:bottom w:val="none" w:sz="0" w:space="0" w:color="auto"/>
                                        <w:right w:val="none" w:sz="0" w:space="0" w:color="auto"/>
                                      </w:divBdr>
                                      <w:divsChild>
                                        <w:div w:id="18270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9469">
                              <w:marLeft w:val="0"/>
                              <w:marRight w:val="0"/>
                              <w:marTop w:val="0"/>
                              <w:marBottom w:val="0"/>
                              <w:divBdr>
                                <w:top w:val="none" w:sz="0" w:space="0" w:color="auto"/>
                                <w:left w:val="none" w:sz="0" w:space="0" w:color="auto"/>
                                <w:bottom w:val="none" w:sz="0" w:space="0" w:color="auto"/>
                                <w:right w:val="none" w:sz="0" w:space="0" w:color="auto"/>
                              </w:divBdr>
                            </w:div>
                            <w:div w:id="764766041">
                              <w:marLeft w:val="0"/>
                              <w:marRight w:val="0"/>
                              <w:marTop w:val="0"/>
                              <w:marBottom w:val="0"/>
                              <w:divBdr>
                                <w:top w:val="none" w:sz="0" w:space="0" w:color="auto"/>
                                <w:left w:val="none" w:sz="0" w:space="0" w:color="auto"/>
                                <w:bottom w:val="none" w:sz="0" w:space="0" w:color="auto"/>
                                <w:right w:val="none" w:sz="0" w:space="0" w:color="auto"/>
                              </w:divBdr>
                            </w:div>
                            <w:div w:id="2008826429">
                              <w:marLeft w:val="0"/>
                              <w:marRight w:val="0"/>
                              <w:marTop w:val="0"/>
                              <w:marBottom w:val="0"/>
                              <w:divBdr>
                                <w:top w:val="none" w:sz="0" w:space="0" w:color="auto"/>
                                <w:left w:val="none" w:sz="0" w:space="0" w:color="auto"/>
                                <w:bottom w:val="none" w:sz="0" w:space="0" w:color="auto"/>
                                <w:right w:val="none" w:sz="0" w:space="0" w:color="auto"/>
                              </w:divBdr>
                            </w:div>
                            <w:div w:id="923880361">
                              <w:marLeft w:val="0"/>
                              <w:marRight w:val="0"/>
                              <w:marTop w:val="0"/>
                              <w:marBottom w:val="0"/>
                              <w:divBdr>
                                <w:top w:val="none" w:sz="0" w:space="0" w:color="auto"/>
                                <w:left w:val="none" w:sz="0" w:space="0" w:color="auto"/>
                                <w:bottom w:val="none" w:sz="0" w:space="0" w:color="auto"/>
                                <w:right w:val="none" w:sz="0" w:space="0" w:color="auto"/>
                              </w:divBdr>
                            </w:div>
                            <w:div w:id="1129320589">
                              <w:marLeft w:val="0"/>
                              <w:marRight w:val="0"/>
                              <w:marTop w:val="0"/>
                              <w:marBottom w:val="0"/>
                              <w:divBdr>
                                <w:top w:val="none" w:sz="0" w:space="0" w:color="auto"/>
                                <w:left w:val="none" w:sz="0" w:space="0" w:color="auto"/>
                                <w:bottom w:val="none" w:sz="0" w:space="0" w:color="auto"/>
                                <w:right w:val="none" w:sz="0" w:space="0" w:color="auto"/>
                              </w:divBdr>
                            </w:div>
                            <w:div w:id="525101173">
                              <w:marLeft w:val="0"/>
                              <w:marRight w:val="0"/>
                              <w:marTop w:val="225"/>
                              <w:marBottom w:val="225"/>
                              <w:divBdr>
                                <w:top w:val="none" w:sz="0" w:space="0" w:color="auto"/>
                                <w:left w:val="none" w:sz="0" w:space="0" w:color="auto"/>
                                <w:bottom w:val="none" w:sz="0" w:space="0" w:color="auto"/>
                                <w:right w:val="none" w:sz="0" w:space="0" w:color="auto"/>
                              </w:divBdr>
                              <w:divsChild>
                                <w:div w:id="1271350931">
                                  <w:marLeft w:val="0"/>
                                  <w:marRight w:val="600"/>
                                  <w:marTop w:val="0"/>
                                  <w:marBottom w:val="0"/>
                                  <w:divBdr>
                                    <w:top w:val="none" w:sz="0" w:space="0" w:color="auto"/>
                                    <w:left w:val="none" w:sz="0" w:space="0" w:color="auto"/>
                                    <w:bottom w:val="none" w:sz="0" w:space="0" w:color="auto"/>
                                    <w:right w:val="none" w:sz="0" w:space="0" w:color="auto"/>
                                  </w:divBdr>
                                  <w:divsChild>
                                    <w:div w:id="1918976226">
                                      <w:marLeft w:val="0"/>
                                      <w:marRight w:val="0"/>
                                      <w:marTop w:val="0"/>
                                      <w:marBottom w:val="0"/>
                                      <w:divBdr>
                                        <w:top w:val="none" w:sz="0" w:space="0" w:color="auto"/>
                                        <w:left w:val="none" w:sz="0" w:space="0" w:color="auto"/>
                                        <w:bottom w:val="none" w:sz="0" w:space="0" w:color="auto"/>
                                        <w:right w:val="none" w:sz="0" w:space="0" w:color="auto"/>
                                      </w:divBdr>
                                      <w:divsChild>
                                        <w:div w:id="1973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4873">
                              <w:marLeft w:val="0"/>
                              <w:marRight w:val="0"/>
                              <w:marTop w:val="0"/>
                              <w:marBottom w:val="0"/>
                              <w:divBdr>
                                <w:top w:val="none" w:sz="0" w:space="0" w:color="auto"/>
                                <w:left w:val="none" w:sz="0" w:space="0" w:color="auto"/>
                                <w:bottom w:val="none" w:sz="0" w:space="0" w:color="auto"/>
                                <w:right w:val="none" w:sz="0" w:space="0" w:color="auto"/>
                              </w:divBdr>
                            </w:div>
                            <w:div w:id="1425758945">
                              <w:marLeft w:val="0"/>
                              <w:marRight w:val="0"/>
                              <w:marTop w:val="0"/>
                              <w:marBottom w:val="0"/>
                              <w:divBdr>
                                <w:top w:val="none" w:sz="0" w:space="0" w:color="auto"/>
                                <w:left w:val="none" w:sz="0" w:space="0" w:color="auto"/>
                                <w:bottom w:val="none" w:sz="0" w:space="0" w:color="auto"/>
                                <w:right w:val="none" w:sz="0" w:space="0" w:color="auto"/>
                              </w:divBdr>
                            </w:div>
                            <w:div w:id="922222912">
                              <w:marLeft w:val="0"/>
                              <w:marRight w:val="0"/>
                              <w:marTop w:val="0"/>
                              <w:marBottom w:val="0"/>
                              <w:divBdr>
                                <w:top w:val="none" w:sz="0" w:space="0" w:color="auto"/>
                                <w:left w:val="none" w:sz="0" w:space="0" w:color="auto"/>
                                <w:bottom w:val="none" w:sz="0" w:space="0" w:color="auto"/>
                                <w:right w:val="none" w:sz="0" w:space="0" w:color="auto"/>
                              </w:divBdr>
                            </w:div>
                            <w:div w:id="1971133356">
                              <w:marLeft w:val="0"/>
                              <w:marRight w:val="0"/>
                              <w:marTop w:val="0"/>
                              <w:marBottom w:val="0"/>
                              <w:divBdr>
                                <w:top w:val="none" w:sz="0" w:space="0" w:color="auto"/>
                                <w:left w:val="none" w:sz="0" w:space="0" w:color="auto"/>
                                <w:bottom w:val="none" w:sz="0" w:space="0" w:color="auto"/>
                                <w:right w:val="none" w:sz="0" w:space="0" w:color="auto"/>
                              </w:divBdr>
                            </w:div>
                            <w:div w:id="6830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s.kultura-pro-mesto5.webnode.cz/200000000-1e6831f624/PisenSvMartin.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751</Words>
  <Characters>4435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Slunicko</dc:creator>
  <cp:keywords/>
  <dc:description/>
  <cp:lastModifiedBy>Computer</cp:lastModifiedBy>
  <cp:revision>2</cp:revision>
  <dcterms:created xsi:type="dcterms:W3CDTF">2020-11-09T06:16:00Z</dcterms:created>
  <dcterms:modified xsi:type="dcterms:W3CDTF">2020-11-09T06:16:00Z</dcterms:modified>
</cp:coreProperties>
</file>